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DBCB0" w14:textId="77777777" w:rsidR="0048528D" w:rsidRDefault="0048528D" w:rsidP="0033229C">
      <w:pPr>
        <w:pStyle w:val="AralkYok"/>
        <w:jc w:val="center"/>
        <w:rPr>
          <w:rFonts w:asciiTheme="majorHAnsi" w:hAnsiTheme="majorHAnsi" w:cstheme="minorHAnsi"/>
          <w:b/>
          <w:sz w:val="24"/>
          <w:szCs w:val="24"/>
        </w:rPr>
      </w:pPr>
    </w:p>
    <w:p w14:paraId="46C9F530" w14:textId="36F6AD29" w:rsidR="00795B7B" w:rsidRPr="00BB0D5C" w:rsidRDefault="00795B7B" w:rsidP="0033229C">
      <w:pPr>
        <w:pStyle w:val="AralkYok"/>
        <w:jc w:val="center"/>
        <w:rPr>
          <w:rFonts w:asciiTheme="majorHAnsi" w:hAnsiTheme="majorHAnsi" w:cstheme="minorHAnsi"/>
          <w:b/>
          <w:sz w:val="24"/>
          <w:szCs w:val="24"/>
        </w:rPr>
      </w:pPr>
      <w:r w:rsidRPr="00BB0D5C">
        <w:rPr>
          <w:rFonts w:asciiTheme="majorHAnsi" w:hAnsiTheme="majorHAnsi" w:cstheme="minorHAnsi"/>
          <w:b/>
          <w:sz w:val="24"/>
          <w:szCs w:val="24"/>
        </w:rPr>
        <w:t>6698 SAYILI KİŞİSEL VERİLERİN KORUNMASI KANUNU (“KVKK”)</w:t>
      </w:r>
    </w:p>
    <w:p w14:paraId="4CD01F75" w14:textId="77777777" w:rsidR="00795B7B" w:rsidRPr="00BB0D5C" w:rsidRDefault="00795B7B" w:rsidP="0033229C">
      <w:pPr>
        <w:pStyle w:val="AralkYok"/>
        <w:jc w:val="center"/>
        <w:rPr>
          <w:rFonts w:asciiTheme="majorHAnsi" w:hAnsiTheme="majorHAnsi" w:cstheme="minorHAnsi"/>
          <w:b/>
          <w:bCs/>
          <w:sz w:val="24"/>
          <w:szCs w:val="24"/>
        </w:rPr>
      </w:pPr>
      <w:r w:rsidRPr="00BB0D5C">
        <w:rPr>
          <w:rFonts w:asciiTheme="majorHAnsi" w:hAnsiTheme="majorHAnsi" w:cstheme="minorHAnsi"/>
          <w:b/>
          <w:bCs/>
          <w:sz w:val="24"/>
          <w:szCs w:val="24"/>
        </w:rPr>
        <w:t>BİLGİLENDİRME VE AYDINLATMA METNİ</w:t>
      </w:r>
    </w:p>
    <w:p w14:paraId="6753B05B" w14:textId="77777777" w:rsidR="00795B7B" w:rsidRPr="00BB0D5C" w:rsidRDefault="00795B7B" w:rsidP="00795B7B">
      <w:pPr>
        <w:pStyle w:val="AralkYok"/>
        <w:jc w:val="center"/>
        <w:rPr>
          <w:rFonts w:asciiTheme="majorHAnsi" w:hAnsiTheme="majorHAnsi" w:cstheme="minorHAnsi"/>
          <w:b/>
          <w:bCs/>
          <w:color w:val="595959" w:themeColor="text1" w:themeTint="A6"/>
          <w:sz w:val="24"/>
          <w:szCs w:val="24"/>
        </w:rPr>
      </w:pPr>
    </w:p>
    <w:p w14:paraId="10A17FA2" w14:textId="77777777" w:rsidR="00795B7B" w:rsidRPr="00BB0D5C" w:rsidRDefault="00795B7B" w:rsidP="00795B7B">
      <w:pPr>
        <w:jc w:val="both"/>
        <w:rPr>
          <w:rFonts w:asciiTheme="majorHAnsi" w:hAnsiTheme="majorHAnsi" w:cstheme="minorHAnsi"/>
          <w:sz w:val="24"/>
          <w:szCs w:val="24"/>
        </w:rPr>
      </w:pPr>
      <w:bookmarkStart w:id="0" w:name="_Hlk53611855"/>
      <w:r w:rsidRPr="00BB0D5C">
        <w:rPr>
          <w:rFonts w:asciiTheme="majorHAnsi" w:hAnsiTheme="majorHAnsi" w:cstheme="minorHAnsi"/>
          <w:sz w:val="24"/>
          <w:szCs w:val="24"/>
        </w:rPr>
        <w:t xml:space="preserve">6698 sayılı Kişisel Verilerin Korunması Kanunu’na (“Kanun”) ve ilgili mevzuata uygun olarak, kişisel verilerinizin işlenmesine ve korunmasına özen gösteriyoruz. Kişisel verilerin hukuka aykırı olarak işlenmesini önlemek, kişisel verilere hukuka aykırı olarak erişilmesini önlemek, kişisel verilerin korunması muhafazasını sağlamak amacıyla tabi olduğumuz mevzuat gereği gerekli teknik ve idari tedbirler alınmaktadır. </w:t>
      </w:r>
    </w:p>
    <w:p w14:paraId="1EAA24E6" w14:textId="2363F5AD" w:rsidR="00795B7B" w:rsidRPr="00BB0D5C" w:rsidRDefault="00795B7B" w:rsidP="00E85222">
      <w:pPr>
        <w:jc w:val="both"/>
        <w:rPr>
          <w:rFonts w:asciiTheme="majorHAnsi" w:hAnsiTheme="majorHAnsi" w:cstheme="minorHAnsi"/>
          <w:sz w:val="24"/>
          <w:szCs w:val="24"/>
        </w:rPr>
      </w:pPr>
      <w:r w:rsidRPr="00BB0D5C">
        <w:rPr>
          <w:rFonts w:asciiTheme="majorHAnsi" w:hAnsiTheme="majorHAnsi" w:cstheme="minorHAnsi"/>
          <w:sz w:val="24"/>
          <w:szCs w:val="24"/>
        </w:rPr>
        <w:t>Şirketimiz tarafından işletilmekte olan</w:t>
      </w:r>
      <w:r w:rsidR="009B1A4E" w:rsidRPr="00BB0D5C">
        <w:rPr>
          <w:rFonts w:asciiTheme="majorHAnsi" w:hAnsiTheme="majorHAnsi" w:cstheme="minorHAnsi"/>
          <w:sz w:val="24"/>
          <w:szCs w:val="24"/>
        </w:rPr>
        <w:t xml:space="preserve"> </w:t>
      </w:r>
      <w:hyperlink r:id="rId9" w:history="1">
        <w:r w:rsidR="00F0134C" w:rsidRPr="00BB0D5C">
          <w:rPr>
            <w:rStyle w:val="Kpr"/>
            <w:rFonts w:asciiTheme="majorHAnsi" w:hAnsiTheme="majorHAnsi" w:cstheme="minorHAnsi"/>
            <w:sz w:val="24"/>
            <w:szCs w:val="24"/>
          </w:rPr>
          <w:t>www.beytascam.com</w:t>
        </w:r>
      </w:hyperlink>
      <w:r w:rsidR="00012069" w:rsidRPr="00BB0D5C">
        <w:rPr>
          <w:rFonts w:asciiTheme="majorHAnsi" w:hAnsiTheme="majorHAnsi" w:cstheme="minorHAnsi"/>
          <w:sz w:val="24"/>
          <w:szCs w:val="24"/>
        </w:rPr>
        <w:t xml:space="preserve"> </w:t>
      </w:r>
      <w:r w:rsidRPr="00BB0D5C">
        <w:rPr>
          <w:rFonts w:asciiTheme="majorHAnsi" w:hAnsiTheme="majorHAnsi" w:cstheme="minorHAnsi"/>
          <w:sz w:val="24"/>
          <w:szCs w:val="24"/>
        </w:rPr>
        <w:t xml:space="preserve">internet sitemizi ziyaret etmeniz, sitemizde bulunan kişisel veri içeren formları doldurmanız, şirketimiz ile iletişime geçmeniz nedeniyle, kişisel verileriniz Kanunun 4. maddesinde belirtilen ilkeler doğrultusunda işlenmektedir. İnternet sayfamızda yayımlanan Gizlilik ve Çerez Politikamızı inceleyebilirsiniz. </w:t>
      </w:r>
    </w:p>
    <w:p w14:paraId="38A643B8" w14:textId="2C8295F2" w:rsidR="00BC5128" w:rsidRPr="00BB0D5C" w:rsidRDefault="00795B7B" w:rsidP="00795B7B">
      <w:pPr>
        <w:jc w:val="both"/>
        <w:rPr>
          <w:rFonts w:asciiTheme="majorHAnsi" w:hAnsiTheme="majorHAnsi" w:cstheme="minorHAnsi"/>
          <w:sz w:val="24"/>
          <w:szCs w:val="24"/>
        </w:rPr>
      </w:pPr>
      <w:r w:rsidRPr="00BB0D5C">
        <w:rPr>
          <w:rFonts w:asciiTheme="majorHAnsi" w:hAnsiTheme="majorHAnsi" w:cstheme="minorHAnsi"/>
          <w:sz w:val="24"/>
          <w:szCs w:val="24"/>
        </w:rPr>
        <w:t>Kanunun 10. maddesi ile Aydınlatma Yükümlülüğünün Yerine Getirilmesinde Uyulacak Usul ve Esaslar Hakkında Tebliğ uyarınca; Çalışanlarımızı, tedarikçilerimizi, iş ortaklarımızı, ürün veya hizmet alan müşterilerimizi, potansiyel ürün veya hizmet alan kişiler ve internet sitemizi ziyaret eden ilgili üçüncü kişileri kapsayacak şekilde hazırlanmış olan işbu aydınlatma metni ile sizleri bilgilendiriyoruz.</w:t>
      </w:r>
      <w:r w:rsidR="00EE20A8" w:rsidRPr="00BB0D5C">
        <w:rPr>
          <w:rFonts w:asciiTheme="majorHAnsi" w:hAnsiTheme="majorHAnsi" w:cstheme="minorHAnsi"/>
          <w:sz w:val="24"/>
          <w:szCs w:val="24"/>
        </w:rPr>
        <w:t xml:space="preserve"> İlgili kişi grubuna göre ayrıca hazırlanmış olan aydınlatma metinlerini yetkili birimlerimizden temin edebilirsiniz.</w:t>
      </w:r>
      <w:r w:rsidR="00BC5128" w:rsidRPr="00BB0D5C">
        <w:rPr>
          <w:rFonts w:asciiTheme="majorHAnsi" w:hAnsiTheme="majorHAnsi" w:cstheme="minorHAnsi"/>
          <w:sz w:val="24"/>
          <w:szCs w:val="24"/>
        </w:rPr>
        <w:t xml:space="preserve"> </w:t>
      </w:r>
    </w:p>
    <w:bookmarkEnd w:id="0"/>
    <w:p w14:paraId="08805ECA" w14:textId="77777777" w:rsidR="00795B7B" w:rsidRPr="00BB0D5C" w:rsidRDefault="00795B7B" w:rsidP="00795B7B">
      <w:pPr>
        <w:jc w:val="both"/>
        <w:rPr>
          <w:rFonts w:asciiTheme="majorHAnsi" w:hAnsiTheme="majorHAnsi" w:cstheme="minorHAnsi"/>
          <w:b/>
          <w:sz w:val="24"/>
          <w:szCs w:val="24"/>
        </w:rPr>
      </w:pPr>
      <w:r w:rsidRPr="00BB0D5C">
        <w:rPr>
          <w:rFonts w:asciiTheme="majorHAnsi" w:hAnsiTheme="majorHAnsi" w:cstheme="minorHAnsi"/>
          <w:b/>
          <w:sz w:val="24"/>
          <w:szCs w:val="24"/>
        </w:rPr>
        <w:t>1.VERİ SORUMLUSU:</w:t>
      </w:r>
    </w:p>
    <w:p w14:paraId="3FC112B9" w14:textId="1061C9AB" w:rsidR="00795B7B" w:rsidRPr="00BB0D5C" w:rsidRDefault="00795B7B" w:rsidP="00795B7B">
      <w:pPr>
        <w:jc w:val="both"/>
        <w:rPr>
          <w:rFonts w:asciiTheme="majorHAnsi" w:hAnsiTheme="majorHAnsi" w:cstheme="minorHAnsi"/>
          <w:sz w:val="24"/>
          <w:szCs w:val="24"/>
        </w:rPr>
      </w:pPr>
      <w:r w:rsidRPr="00BB0D5C">
        <w:rPr>
          <w:rFonts w:asciiTheme="majorHAnsi" w:eastAsia="Times New Roman" w:hAnsiTheme="majorHAnsi" w:cstheme="minorHAnsi"/>
          <w:sz w:val="24"/>
          <w:szCs w:val="24"/>
          <w:bdr w:val="none" w:sz="0" w:space="0" w:color="auto" w:frame="1"/>
          <w:lang w:eastAsia="tr-TR"/>
        </w:rPr>
        <w:t>Kişisel verileriniz, 6698 sayılı Kişisel Verilerin Korunması Kanunu (“Kanun”) uyarınca</w:t>
      </w:r>
      <w:r w:rsidR="0092167C" w:rsidRPr="00BB0D5C">
        <w:rPr>
          <w:rFonts w:asciiTheme="majorHAnsi" w:eastAsia="Times New Roman" w:hAnsiTheme="majorHAnsi" w:cstheme="minorHAnsi"/>
          <w:sz w:val="24"/>
          <w:szCs w:val="24"/>
          <w:bdr w:val="none" w:sz="0" w:space="0" w:color="auto" w:frame="1"/>
          <w:lang w:eastAsia="tr-TR"/>
        </w:rPr>
        <w:t xml:space="preserve"> </w:t>
      </w:r>
      <w:proofErr w:type="spellStart"/>
      <w:r w:rsidR="009B1A4E" w:rsidRPr="00BB0D5C">
        <w:rPr>
          <w:rFonts w:asciiTheme="majorHAnsi" w:hAnsiTheme="majorHAnsi" w:cstheme="minorHAnsi"/>
          <w:sz w:val="24"/>
          <w:szCs w:val="24"/>
        </w:rPr>
        <w:t>Beytaş</w:t>
      </w:r>
      <w:proofErr w:type="spellEnd"/>
      <w:r w:rsidR="009B1A4E" w:rsidRPr="00BB0D5C">
        <w:rPr>
          <w:rFonts w:asciiTheme="majorHAnsi" w:hAnsiTheme="majorHAnsi" w:cstheme="minorHAnsi"/>
          <w:sz w:val="24"/>
          <w:szCs w:val="24"/>
        </w:rPr>
        <w:t xml:space="preserve"> Cam Ayna İnşaat Tekstil Makina Sanayi ve Ticaret Anonim Şirketi</w:t>
      </w:r>
      <w:r w:rsidR="009B1A4E" w:rsidRPr="00BB0D5C">
        <w:rPr>
          <w:rFonts w:asciiTheme="majorHAnsi" w:eastAsia="Times New Roman" w:hAnsiTheme="majorHAnsi" w:cstheme="minorHAnsi"/>
          <w:color w:val="222222"/>
          <w:sz w:val="24"/>
          <w:szCs w:val="24"/>
        </w:rPr>
        <w:t xml:space="preserve"> </w:t>
      </w:r>
      <w:r w:rsidR="009B1A4E" w:rsidRPr="00BB0D5C">
        <w:rPr>
          <w:rFonts w:asciiTheme="majorHAnsi" w:eastAsia="Times New Roman" w:hAnsiTheme="majorHAnsi" w:cstheme="minorHAnsi"/>
          <w:sz w:val="24"/>
          <w:szCs w:val="24"/>
        </w:rPr>
        <w:t>(“</w:t>
      </w:r>
      <w:proofErr w:type="spellStart"/>
      <w:r w:rsidR="009B1A4E" w:rsidRPr="00BB0D5C">
        <w:rPr>
          <w:rFonts w:asciiTheme="majorHAnsi" w:eastAsia="Times New Roman" w:hAnsiTheme="majorHAnsi" w:cstheme="minorHAnsi"/>
          <w:sz w:val="24"/>
          <w:szCs w:val="24"/>
        </w:rPr>
        <w:t>beytaş</w:t>
      </w:r>
      <w:proofErr w:type="spellEnd"/>
      <w:r w:rsidR="009B1A4E" w:rsidRPr="00BB0D5C">
        <w:rPr>
          <w:rFonts w:asciiTheme="majorHAnsi" w:eastAsia="Times New Roman" w:hAnsiTheme="majorHAnsi" w:cstheme="minorHAnsi"/>
          <w:sz w:val="24"/>
          <w:szCs w:val="24"/>
        </w:rPr>
        <w:t>”)</w:t>
      </w:r>
      <w:r w:rsidRPr="00BB0D5C">
        <w:rPr>
          <w:rFonts w:asciiTheme="majorHAnsi" w:eastAsia="Times New Roman" w:hAnsiTheme="majorHAnsi" w:cstheme="minorHAnsi"/>
          <w:sz w:val="24"/>
          <w:szCs w:val="24"/>
          <w:lang w:eastAsia="tr-TR"/>
        </w:rPr>
        <w:t xml:space="preserve"> </w:t>
      </w:r>
      <w:r w:rsidRPr="00BB0D5C">
        <w:rPr>
          <w:rFonts w:asciiTheme="majorHAnsi" w:eastAsia="Times New Roman" w:hAnsiTheme="majorHAnsi" w:cstheme="minorHAnsi"/>
          <w:sz w:val="24"/>
          <w:szCs w:val="24"/>
          <w:bdr w:val="none" w:sz="0" w:space="0" w:color="auto" w:frame="1"/>
          <w:lang w:eastAsia="tr-TR"/>
        </w:rPr>
        <w:t xml:space="preserve">tarafından, </w:t>
      </w:r>
      <w:r w:rsidRPr="00BB0D5C">
        <w:rPr>
          <w:rFonts w:asciiTheme="majorHAnsi" w:hAnsiTheme="majorHAnsi" w:cstheme="minorHAnsi"/>
          <w:sz w:val="24"/>
          <w:szCs w:val="24"/>
        </w:rPr>
        <w:t xml:space="preserve">Kanununun 3. Maddesinde tanımlanan “Veri Sorumlusu” sıfatıyla işlenmektedir. </w:t>
      </w:r>
    </w:p>
    <w:p w14:paraId="6CF812EB" w14:textId="77777777" w:rsidR="00795B7B" w:rsidRPr="00BB0D5C" w:rsidRDefault="00795B7B" w:rsidP="00795B7B">
      <w:pPr>
        <w:jc w:val="both"/>
        <w:rPr>
          <w:rFonts w:asciiTheme="majorHAnsi" w:hAnsiTheme="majorHAnsi" w:cstheme="minorHAnsi"/>
          <w:b/>
          <w:sz w:val="24"/>
          <w:szCs w:val="24"/>
        </w:rPr>
      </w:pPr>
      <w:r w:rsidRPr="00BB0D5C">
        <w:rPr>
          <w:rFonts w:asciiTheme="majorHAnsi" w:hAnsiTheme="majorHAnsi" w:cstheme="minorHAnsi"/>
          <w:b/>
          <w:sz w:val="24"/>
          <w:szCs w:val="24"/>
        </w:rPr>
        <w:t>2.KİŞİSEL VERİLERİN HANGİ AMAÇLA İŞLENECEĞİ:</w:t>
      </w:r>
    </w:p>
    <w:p w14:paraId="03FABC7B" w14:textId="77777777" w:rsidR="00795B7B" w:rsidRPr="00BB0D5C" w:rsidRDefault="00795B7B" w:rsidP="00795B7B">
      <w:pPr>
        <w:pStyle w:val="AralkYok"/>
        <w:jc w:val="both"/>
        <w:rPr>
          <w:rFonts w:asciiTheme="majorHAnsi" w:hAnsiTheme="majorHAnsi" w:cstheme="minorHAnsi"/>
          <w:sz w:val="24"/>
          <w:szCs w:val="24"/>
        </w:rPr>
      </w:pPr>
      <w:r w:rsidRPr="00BB0D5C">
        <w:rPr>
          <w:rFonts w:asciiTheme="majorHAnsi" w:hAnsiTheme="majorHAnsi" w:cstheme="minorHAnsi"/>
          <w:sz w:val="24"/>
          <w:szCs w:val="24"/>
        </w:rPr>
        <w:t>Kişisel verileriniz; Kanun’un 4, 5 ve 6. Maddelerinde öngörülen ilkeler doğrultusunda aşağıda yazılı amaçlar doğrultusunda işlenmektedir.</w:t>
      </w:r>
    </w:p>
    <w:p w14:paraId="451D7EF1" w14:textId="77777777" w:rsidR="00795B7B" w:rsidRPr="00BB0D5C" w:rsidRDefault="00795B7B" w:rsidP="00795B7B">
      <w:pPr>
        <w:pStyle w:val="AralkYok"/>
        <w:jc w:val="both"/>
        <w:rPr>
          <w:rFonts w:asciiTheme="majorHAnsi" w:hAnsiTheme="majorHAnsi" w:cstheme="minorHAnsi"/>
          <w:sz w:val="24"/>
          <w:szCs w:val="24"/>
        </w:rPr>
      </w:pPr>
      <w:r w:rsidRPr="00BB0D5C">
        <w:rPr>
          <w:rFonts w:asciiTheme="majorHAnsi" w:hAnsiTheme="majorHAnsi" w:cstheme="minorHAnsi"/>
          <w:sz w:val="24"/>
          <w:szCs w:val="24"/>
        </w:rPr>
        <w:t xml:space="preserve"> </w:t>
      </w:r>
    </w:p>
    <w:p w14:paraId="179BCF9A" w14:textId="45B3C093" w:rsidR="00795B7B" w:rsidRPr="00BB0D5C" w:rsidRDefault="00795B7B" w:rsidP="00795B7B">
      <w:pPr>
        <w:pStyle w:val="AralkYok"/>
        <w:numPr>
          <w:ilvl w:val="0"/>
          <w:numId w:val="20"/>
        </w:numPr>
        <w:ind w:left="284" w:hanging="284"/>
        <w:jc w:val="both"/>
        <w:rPr>
          <w:rFonts w:asciiTheme="majorHAnsi" w:hAnsiTheme="majorHAnsi" w:cstheme="minorHAnsi"/>
          <w:sz w:val="24"/>
          <w:szCs w:val="24"/>
        </w:rPr>
      </w:pPr>
      <w:r w:rsidRPr="00BB0D5C">
        <w:rPr>
          <w:rFonts w:asciiTheme="majorHAnsi" w:hAnsiTheme="majorHAnsi" w:cstheme="minorHAnsi"/>
          <w:sz w:val="24"/>
          <w:szCs w:val="24"/>
        </w:rPr>
        <w:t xml:space="preserve">Şirket </w:t>
      </w:r>
      <w:r w:rsidR="008277D7" w:rsidRPr="00BB0D5C">
        <w:rPr>
          <w:rFonts w:asciiTheme="majorHAnsi" w:hAnsiTheme="majorHAnsi" w:cstheme="minorHAnsi"/>
          <w:sz w:val="24"/>
          <w:szCs w:val="24"/>
        </w:rPr>
        <w:t xml:space="preserve">faaliyetleri kapsamında, </w:t>
      </w:r>
      <w:r w:rsidR="00BC5DFF" w:rsidRPr="00BB0D5C">
        <w:rPr>
          <w:rFonts w:asciiTheme="majorHAnsi" w:hAnsiTheme="majorHAnsi" w:cstheme="minorHAnsi"/>
          <w:sz w:val="24"/>
          <w:szCs w:val="24"/>
        </w:rPr>
        <w:t>şirket yönetim faaliyetlerini gerçekleştirmek</w:t>
      </w:r>
      <w:r w:rsidR="00BC5DFF" w:rsidRPr="00BB0D5C">
        <w:rPr>
          <w:rFonts w:asciiTheme="majorHAnsi" w:hAnsiTheme="majorHAnsi" w:cstheme="minorHAnsi"/>
          <w:sz w:val="24"/>
          <w:szCs w:val="24"/>
        </w:rPr>
        <w:t xml:space="preserve">, </w:t>
      </w:r>
      <w:r w:rsidR="009C13F8" w:rsidRPr="00BB0D5C">
        <w:rPr>
          <w:rFonts w:asciiTheme="majorHAnsi" w:hAnsiTheme="majorHAnsi" w:cstheme="minorHAnsi"/>
          <w:sz w:val="24"/>
          <w:szCs w:val="24"/>
        </w:rPr>
        <w:t xml:space="preserve">ürün veya hizmet alan </w:t>
      </w:r>
      <w:r w:rsidR="00A760FC" w:rsidRPr="00BB0D5C">
        <w:rPr>
          <w:rFonts w:asciiTheme="majorHAnsi" w:hAnsiTheme="majorHAnsi" w:cstheme="minorHAnsi"/>
          <w:sz w:val="24"/>
          <w:szCs w:val="24"/>
        </w:rPr>
        <w:t xml:space="preserve">müşterilerimiz olmak üzere </w:t>
      </w:r>
      <w:r w:rsidR="008277D7" w:rsidRPr="00BB0D5C">
        <w:rPr>
          <w:rFonts w:asciiTheme="majorHAnsi" w:hAnsiTheme="majorHAnsi" w:cstheme="minorHAnsi"/>
          <w:sz w:val="24"/>
          <w:szCs w:val="24"/>
        </w:rPr>
        <w:t xml:space="preserve">ilgili kişileri bilgilendirmek, </w:t>
      </w:r>
      <w:r w:rsidRPr="00BB0D5C">
        <w:rPr>
          <w:rFonts w:asciiTheme="majorHAnsi" w:hAnsiTheme="majorHAnsi" w:cstheme="minorHAnsi"/>
          <w:sz w:val="24"/>
          <w:szCs w:val="24"/>
        </w:rPr>
        <w:t xml:space="preserve">kurumsal gelişim faaliyetlerinin sürdürülmesi, tanıtım ve pazarlama faaliyetlerinin </w:t>
      </w:r>
      <w:r w:rsidR="00A760FC" w:rsidRPr="00BB0D5C">
        <w:rPr>
          <w:rFonts w:asciiTheme="majorHAnsi" w:hAnsiTheme="majorHAnsi" w:cstheme="minorHAnsi"/>
          <w:sz w:val="24"/>
          <w:szCs w:val="24"/>
        </w:rPr>
        <w:t xml:space="preserve">yürütülmesi, </w:t>
      </w:r>
      <w:r w:rsidRPr="00BB0D5C">
        <w:rPr>
          <w:rFonts w:asciiTheme="majorHAnsi" w:hAnsiTheme="majorHAnsi" w:cstheme="minorHAnsi"/>
          <w:sz w:val="24"/>
          <w:szCs w:val="24"/>
        </w:rPr>
        <w:t xml:space="preserve"> </w:t>
      </w:r>
    </w:p>
    <w:p w14:paraId="03CF1502" w14:textId="70C4856B" w:rsidR="008277D7" w:rsidRPr="00BB0D5C" w:rsidRDefault="008277D7" w:rsidP="00795B7B">
      <w:pPr>
        <w:pStyle w:val="AralkYok"/>
        <w:numPr>
          <w:ilvl w:val="0"/>
          <w:numId w:val="20"/>
        </w:numPr>
        <w:ind w:left="284" w:hanging="284"/>
        <w:jc w:val="both"/>
        <w:rPr>
          <w:rFonts w:asciiTheme="majorHAnsi" w:hAnsiTheme="majorHAnsi" w:cstheme="minorHAnsi"/>
          <w:sz w:val="24"/>
          <w:szCs w:val="24"/>
        </w:rPr>
      </w:pPr>
      <w:r w:rsidRPr="00BB0D5C">
        <w:rPr>
          <w:rFonts w:asciiTheme="majorHAnsi" w:hAnsiTheme="majorHAnsi" w:cstheme="minorHAnsi"/>
          <w:sz w:val="24"/>
          <w:szCs w:val="24"/>
        </w:rPr>
        <w:t>Şirketimize ait internet sayfası üzerinden insan kaynakları</w:t>
      </w:r>
      <w:r w:rsidR="00A760FC" w:rsidRPr="00BB0D5C">
        <w:rPr>
          <w:rFonts w:asciiTheme="majorHAnsi" w:hAnsiTheme="majorHAnsi" w:cstheme="minorHAnsi"/>
          <w:sz w:val="24"/>
          <w:szCs w:val="24"/>
        </w:rPr>
        <w:t xml:space="preserve"> başvuru ve </w:t>
      </w:r>
      <w:r w:rsidRPr="00BB0D5C">
        <w:rPr>
          <w:rFonts w:asciiTheme="majorHAnsi" w:hAnsiTheme="majorHAnsi" w:cstheme="minorHAnsi"/>
          <w:sz w:val="24"/>
          <w:szCs w:val="24"/>
        </w:rPr>
        <w:t>iletişim</w:t>
      </w:r>
      <w:r w:rsidR="00A760FC" w:rsidRPr="00BB0D5C">
        <w:rPr>
          <w:rFonts w:asciiTheme="majorHAnsi" w:hAnsiTheme="majorHAnsi" w:cstheme="minorHAnsi"/>
          <w:sz w:val="24"/>
          <w:szCs w:val="24"/>
        </w:rPr>
        <w:t xml:space="preserve"> süreçleri ile şirket faaliyetleri kapsamındaki iş kollarımıza ilişkin faaliyetler ile sevkiyat süreçlerini gerçekleştirmek, </w:t>
      </w:r>
    </w:p>
    <w:p w14:paraId="4F77F793" w14:textId="77777777" w:rsidR="00795B7B" w:rsidRPr="00BB0D5C" w:rsidRDefault="00795B7B" w:rsidP="00795B7B">
      <w:pPr>
        <w:pStyle w:val="AralkYok"/>
        <w:numPr>
          <w:ilvl w:val="0"/>
          <w:numId w:val="20"/>
        </w:numPr>
        <w:ind w:left="284" w:hanging="284"/>
        <w:jc w:val="both"/>
        <w:rPr>
          <w:rFonts w:asciiTheme="majorHAnsi" w:hAnsiTheme="majorHAnsi" w:cstheme="minorHAnsi"/>
          <w:sz w:val="24"/>
          <w:szCs w:val="24"/>
        </w:rPr>
      </w:pPr>
      <w:r w:rsidRPr="00BB0D5C">
        <w:rPr>
          <w:rFonts w:asciiTheme="majorHAnsi" w:hAnsiTheme="majorHAnsi" w:cstheme="minorHAnsi"/>
          <w:sz w:val="24"/>
          <w:szCs w:val="24"/>
          <w:lang w:eastAsia="tr-TR"/>
        </w:rPr>
        <w:t>Ş</w:t>
      </w:r>
      <w:r w:rsidRPr="00BB0D5C">
        <w:rPr>
          <w:rFonts w:asciiTheme="majorHAnsi" w:hAnsiTheme="majorHAnsi" w:cstheme="minorHAnsi"/>
          <w:sz w:val="24"/>
          <w:szCs w:val="24"/>
        </w:rPr>
        <w:t>irketin finans ve muhasebe, idari, hukuki, teknik iş süreçlerini sürdürmek, y</w:t>
      </w:r>
      <w:r w:rsidRPr="00BB0D5C">
        <w:rPr>
          <w:rFonts w:asciiTheme="majorHAnsi" w:hAnsiTheme="majorHAnsi" w:cstheme="minorHAnsi"/>
          <w:sz w:val="24"/>
          <w:szCs w:val="24"/>
          <w:lang w:eastAsia="tr-TR"/>
        </w:rPr>
        <w:t xml:space="preserve">asal düzenlemeler gereğince, ilgili kamu kurum ve kuruluşlarına gerekli bildirimlerde bulunmak, yasal yükümlülükleri yerine getirmek,  </w:t>
      </w:r>
    </w:p>
    <w:p w14:paraId="486197D2" w14:textId="77777777" w:rsidR="00795B7B" w:rsidRPr="00BB0D5C" w:rsidRDefault="00795B7B" w:rsidP="00795B7B">
      <w:pPr>
        <w:pStyle w:val="AralkYok"/>
        <w:numPr>
          <w:ilvl w:val="0"/>
          <w:numId w:val="20"/>
        </w:numPr>
        <w:ind w:left="284" w:hanging="284"/>
        <w:jc w:val="both"/>
        <w:rPr>
          <w:rFonts w:asciiTheme="majorHAnsi" w:hAnsiTheme="majorHAnsi" w:cstheme="minorHAnsi"/>
          <w:sz w:val="24"/>
          <w:szCs w:val="24"/>
        </w:rPr>
      </w:pPr>
      <w:r w:rsidRPr="00BB0D5C">
        <w:rPr>
          <w:rFonts w:asciiTheme="majorHAnsi" w:hAnsiTheme="majorHAnsi" w:cstheme="minorHAnsi"/>
          <w:sz w:val="24"/>
          <w:szCs w:val="24"/>
        </w:rPr>
        <w:t xml:space="preserve">Müşteri memnuniyetinin sağlanması, müşterilerin talep ve </w:t>
      </w:r>
      <w:proofErr w:type="gramStart"/>
      <w:r w:rsidRPr="00BB0D5C">
        <w:rPr>
          <w:rFonts w:asciiTheme="majorHAnsi" w:hAnsiTheme="majorHAnsi" w:cstheme="minorHAnsi"/>
          <w:sz w:val="24"/>
          <w:szCs w:val="24"/>
        </w:rPr>
        <w:t>şikayet</w:t>
      </w:r>
      <w:proofErr w:type="gramEnd"/>
      <w:r w:rsidRPr="00BB0D5C">
        <w:rPr>
          <w:rFonts w:asciiTheme="majorHAnsi" w:hAnsiTheme="majorHAnsi" w:cstheme="minorHAnsi"/>
          <w:sz w:val="24"/>
          <w:szCs w:val="24"/>
        </w:rPr>
        <w:t xml:space="preserve"> süreçlerinin sürdürülmesi,</w:t>
      </w:r>
    </w:p>
    <w:p w14:paraId="630A2FD3" w14:textId="001C18EE" w:rsidR="00795B7B" w:rsidRPr="00BB0D5C" w:rsidRDefault="00BC5DFF" w:rsidP="00795B7B">
      <w:pPr>
        <w:pStyle w:val="AralkYok"/>
        <w:numPr>
          <w:ilvl w:val="0"/>
          <w:numId w:val="20"/>
        </w:numPr>
        <w:ind w:left="284" w:hanging="284"/>
        <w:jc w:val="both"/>
        <w:rPr>
          <w:rFonts w:asciiTheme="majorHAnsi" w:hAnsiTheme="majorHAnsi" w:cstheme="minorHAnsi"/>
          <w:sz w:val="24"/>
          <w:szCs w:val="24"/>
        </w:rPr>
      </w:pPr>
      <w:r w:rsidRPr="00BB0D5C">
        <w:rPr>
          <w:rFonts w:asciiTheme="majorHAnsi" w:hAnsiTheme="majorHAnsi" w:cstheme="minorHAnsi"/>
          <w:sz w:val="24"/>
          <w:szCs w:val="24"/>
        </w:rPr>
        <w:t>Çalışanlar, stajyerler ve çalışan adayları bakımından i</w:t>
      </w:r>
      <w:r w:rsidR="00795B7B" w:rsidRPr="00BB0D5C">
        <w:rPr>
          <w:rFonts w:asciiTheme="majorHAnsi" w:hAnsiTheme="majorHAnsi" w:cstheme="minorHAnsi"/>
          <w:sz w:val="24"/>
          <w:szCs w:val="24"/>
        </w:rPr>
        <w:t>nsan kaynakları süreçlerinin planlanması ve icra edilmesi, çalışma</w:t>
      </w:r>
      <w:r w:rsidRPr="00BB0D5C">
        <w:rPr>
          <w:rFonts w:asciiTheme="majorHAnsi" w:hAnsiTheme="majorHAnsi" w:cstheme="minorHAnsi"/>
          <w:sz w:val="24"/>
          <w:szCs w:val="24"/>
        </w:rPr>
        <w:t>/staj</w:t>
      </w:r>
      <w:r w:rsidR="00795B7B" w:rsidRPr="00BB0D5C">
        <w:rPr>
          <w:rFonts w:asciiTheme="majorHAnsi" w:hAnsiTheme="majorHAnsi" w:cstheme="minorHAnsi"/>
          <w:sz w:val="24"/>
          <w:szCs w:val="24"/>
        </w:rPr>
        <w:t xml:space="preserve"> başvuru süreçlerinin yerine getirilmesi, ç</w:t>
      </w:r>
      <w:r w:rsidR="00795B7B" w:rsidRPr="00BB0D5C">
        <w:rPr>
          <w:rFonts w:asciiTheme="majorHAnsi" w:hAnsiTheme="majorHAnsi" w:cstheme="minorHAnsi"/>
          <w:sz w:val="24"/>
          <w:szCs w:val="24"/>
          <w:lang w:eastAsia="tr-TR"/>
        </w:rPr>
        <w:t xml:space="preserve">alışanlar bakımından özlük dosyalarının oluşturulması, </w:t>
      </w:r>
      <w:r w:rsidR="00795B7B" w:rsidRPr="00BB0D5C">
        <w:rPr>
          <w:rFonts w:asciiTheme="majorHAnsi" w:hAnsiTheme="majorHAnsi" w:cstheme="minorHAnsi"/>
          <w:sz w:val="24"/>
          <w:szCs w:val="24"/>
        </w:rPr>
        <w:t xml:space="preserve">mali yükümlülüklerin yerine getirilmesi, </w:t>
      </w:r>
    </w:p>
    <w:p w14:paraId="18D99802" w14:textId="77777777" w:rsidR="00795B7B" w:rsidRPr="00BB0D5C" w:rsidRDefault="00795B7B" w:rsidP="00795B7B">
      <w:pPr>
        <w:pStyle w:val="AralkYok"/>
        <w:numPr>
          <w:ilvl w:val="0"/>
          <w:numId w:val="20"/>
        </w:numPr>
        <w:ind w:left="284" w:hanging="284"/>
        <w:jc w:val="both"/>
        <w:rPr>
          <w:rFonts w:asciiTheme="majorHAnsi" w:hAnsiTheme="majorHAnsi" w:cstheme="minorHAnsi"/>
          <w:sz w:val="24"/>
          <w:szCs w:val="24"/>
        </w:rPr>
      </w:pPr>
      <w:r w:rsidRPr="00BB0D5C">
        <w:rPr>
          <w:rFonts w:asciiTheme="majorHAnsi" w:hAnsiTheme="majorHAnsi" w:cstheme="minorHAnsi"/>
          <w:sz w:val="24"/>
          <w:szCs w:val="24"/>
        </w:rPr>
        <w:t xml:space="preserve">Şirketin müşterileri, potansiyel müşterileri, iş ortakları, tedarikçileri, hizmet sağlayıcıları, çalışanları ve hukuki ilişki içinde bulunduğu danışmanlar, ilgili üçüncü kişiler ile yapmış olduğu veya yapacağı sözleşmelerin yapılması ve ifasının sağlanması, </w:t>
      </w:r>
    </w:p>
    <w:p w14:paraId="6EA93CD8" w14:textId="77777777" w:rsidR="00795B7B" w:rsidRPr="00BB0D5C" w:rsidRDefault="00795B7B" w:rsidP="00795B7B">
      <w:pPr>
        <w:pStyle w:val="AralkYok"/>
        <w:numPr>
          <w:ilvl w:val="0"/>
          <w:numId w:val="20"/>
        </w:numPr>
        <w:ind w:left="284" w:hanging="284"/>
        <w:jc w:val="both"/>
        <w:rPr>
          <w:rFonts w:asciiTheme="majorHAnsi" w:hAnsiTheme="majorHAnsi" w:cstheme="minorHAnsi"/>
          <w:sz w:val="24"/>
          <w:szCs w:val="24"/>
        </w:rPr>
      </w:pPr>
      <w:r w:rsidRPr="00BB0D5C">
        <w:rPr>
          <w:rFonts w:asciiTheme="majorHAnsi" w:hAnsiTheme="majorHAnsi" w:cstheme="minorHAnsi"/>
          <w:sz w:val="24"/>
          <w:szCs w:val="24"/>
        </w:rPr>
        <w:lastRenderedPageBreak/>
        <w:t>Şirketin üçüncü kişilerle olan hukuki uyuşmazlıklarda delil olarak ispat yükümlülüğü, şirketin hukuki ilişki içerisinde olduğu gerçek ve tüzel kişilerle irtibatı, iletişimi sağlamak, şirketin kurumsal kalitesini sağlamak, irtibatlı olduğu ilgili kişilerin güvenliğini sağlamak,</w:t>
      </w:r>
    </w:p>
    <w:p w14:paraId="6D902C8B" w14:textId="7AA64CC3" w:rsidR="00795B7B" w:rsidRPr="00BB0D5C" w:rsidRDefault="00795B7B" w:rsidP="00795B7B">
      <w:pPr>
        <w:pStyle w:val="AralkYok"/>
        <w:numPr>
          <w:ilvl w:val="0"/>
          <w:numId w:val="20"/>
        </w:numPr>
        <w:ind w:left="284" w:hanging="284"/>
        <w:jc w:val="both"/>
        <w:rPr>
          <w:rFonts w:asciiTheme="majorHAnsi" w:hAnsiTheme="majorHAnsi" w:cstheme="minorHAnsi"/>
          <w:sz w:val="24"/>
          <w:szCs w:val="24"/>
        </w:rPr>
      </w:pPr>
      <w:r w:rsidRPr="00BB0D5C">
        <w:rPr>
          <w:rFonts w:asciiTheme="majorHAnsi" w:hAnsiTheme="majorHAnsi" w:cstheme="minorHAnsi"/>
          <w:sz w:val="24"/>
          <w:szCs w:val="24"/>
        </w:rPr>
        <w:t xml:space="preserve">Şirket faaliyetleri ile ilgili internet sayfamızı kullanmanız, internet sayfamızdaki </w:t>
      </w:r>
      <w:r w:rsidR="00BC5DFF" w:rsidRPr="00BB0D5C">
        <w:rPr>
          <w:rFonts w:asciiTheme="majorHAnsi" w:hAnsiTheme="majorHAnsi" w:cstheme="minorHAnsi"/>
          <w:sz w:val="24"/>
          <w:szCs w:val="24"/>
        </w:rPr>
        <w:t xml:space="preserve">kariyer iş başvurusu, iletişim </w:t>
      </w:r>
      <w:r w:rsidRPr="00BB0D5C">
        <w:rPr>
          <w:rFonts w:asciiTheme="majorHAnsi" w:hAnsiTheme="majorHAnsi" w:cstheme="minorHAnsi"/>
          <w:sz w:val="24"/>
          <w:szCs w:val="24"/>
        </w:rPr>
        <w:t>formları</w:t>
      </w:r>
      <w:r w:rsidR="00BC5DFF" w:rsidRPr="00BB0D5C">
        <w:rPr>
          <w:rFonts w:asciiTheme="majorHAnsi" w:hAnsiTheme="majorHAnsi" w:cstheme="minorHAnsi"/>
          <w:sz w:val="24"/>
          <w:szCs w:val="24"/>
        </w:rPr>
        <w:t>nı</w:t>
      </w:r>
      <w:r w:rsidRPr="00BB0D5C">
        <w:rPr>
          <w:rFonts w:asciiTheme="majorHAnsi" w:hAnsiTheme="majorHAnsi" w:cstheme="minorHAnsi"/>
          <w:sz w:val="24"/>
          <w:szCs w:val="24"/>
        </w:rPr>
        <w:t xml:space="preserve"> doldurmanız için gerekli süreçlerin sürdürülmesi, </w:t>
      </w:r>
    </w:p>
    <w:p w14:paraId="4F09B6EC" w14:textId="57312EC0" w:rsidR="00795B7B" w:rsidRPr="00BB0D5C" w:rsidRDefault="00A760FC" w:rsidP="00795B7B">
      <w:pPr>
        <w:pStyle w:val="AralkYok"/>
        <w:numPr>
          <w:ilvl w:val="0"/>
          <w:numId w:val="20"/>
        </w:numPr>
        <w:ind w:left="284" w:hanging="284"/>
        <w:jc w:val="both"/>
        <w:rPr>
          <w:rFonts w:asciiTheme="majorHAnsi" w:hAnsiTheme="majorHAnsi" w:cstheme="minorHAnsi"/>
          <w:sz w:val="24"/>
          <w:szCs w:val="24"/>
          <w:lang w:eastAsia="tr-TR"/>
        </w:rPr>
      </w:pPr>
      <w:r w:rsidRPr="00BB0D5C">
        <w:rPr>
          <w:rFonts w:asciiTheme="majorHAnsi" w:hAnsiTheme="majorHAnsi" w:cstheme="minorHAnsi"/>
          <w:sz w:val="24"/>
          <w:szCs w:val="24"/>
          <w:lang w:eastAsia="tr-TR"/>
        </w:rPr>
        <w:t xml:space="preserve">Şirket faaliyetleri kapsamında sunulan </w:t>
      </w:r>
      <w:r w:rsidR="00795B7B" w:rsidRPr="00BB0D5C">
        <w:rPr>
          <w:rFonts w:asciiTheme="majorHAnsi" w:hAnsiTheme="majorHAnsi" w:cstheme="minorHAnsi"/>
          <w:sz w:val="24"/>
          <w:szCs w:val="24"/>
          <w:lang w:eastAsia="tr-TR"/>
        </w:rPr>
        <w:t>hizmetler ile ilgili olarak, ilgili kişi ve kuruluşlara</w:t>
      </w:r>
      <w:r w:rsidR="00062D16" w:rsidRPr="00BB0D5C">
        <w:rPr>
          <w:rFonts w:asciiTheme="majorHAnsi" w:hAnsiTheme="majorHAnsi" w:cstheme="minorHAnsi"/>
          <w:sz w:val="24"/>
          <w:szCs w:val="24"/>
          <w:lang w:eastAsia="tr-TR"/>
        </w:rPr>
        <w:t xml:space="preserve"> gerekli hizmetlerin sunulması, </w:t>
      </w:r>
      <w:r w:rsidR="00795B7B" w:rsidRPr="00BB0D5C">
        <w:rPr>
          <w:rFonts w:asciiTheme="majorHAnsi" w:hAnsiTheme="majorHAnsi" w:cstheme="minorHAnsi"/>
          <w:sz w:val="24"/>
          <w:szCs w:val="24"/>
          <w:lang w:eastAsia="tr-TR"/>
        </w:rPr>
        <w:t xml:space="preserve">satış </w:t>
      </w:r>
      <w:r w:rsidR="00062D16" w:rsidRPr="00BB0D5C">
        <w:rPr>
          <w:rFonts w:asciiTheme="majorHAnsi" w:hAnsiTheme="majorHAnsi" w:cstheme="minorHAnsi"/>
          <w:sz w:val="24"/>
          <w:szCs w:val="24"/>
          <w:lang w:eastAsia="tr-TR"/>
        </w:rPr>
        <w:t xml:space="preserve">ve pazarlama </w:t>
      </w:r>
      <w:r w:rsidR="00795B7B" w:rsidRPr="00BB0D5C">
        <w:rPr>
          <w:rFonts w:asciiTheme="majorHAnsi" w:hAnsiTheme="majorHAnsi" w:cstheme="minorHAnsi"/>
          <w:sz w:val="24"/>
          <w:szCs w:val="24"/>
          <w:lang w:eastAsia="tr-TR"/>
        </w:rPr>
        <w:t xml:space="preserve">işlemlerinin yapılması, satış </w:t>
      </w:r>
      <w:r w:rsidR="00062D16" w:rsidRPr="00BB0D5C">
        <w:rPr>
          <w:rFonts w:asciiTheme="majorHAnsi" w:hAnsiTheme="majorHAnsi" w:cstheme="minorHAnsi"/>
          <w:sz w:val="24"/>
          <w:szCs w:val="24"/>
          <w:lang w:eastAsia="tr-TR"/>
        </w:rPr>
        <w:t xml:space="preserve">ve pazarlama </w:t>
      </w:r>
      <w:r w:rsidR="00795B7B" w:rsidRPr="00BB0D5C">
        <w:rPr>
          <w:rFonts w:asciiTheme="majorHAnsi" w:hAnsiTheme="majorHAnsi" w:cstheme="minorHAnsi"/>
          <w:sz w:val="24"/>
          <w:szCs w:val="24"/>
          <w:lang w:eastAsia="tr-TR"/>
        </w:rPr>
        <w:t xml:space="preserve">işlemlerinin takip edilmesi, banka işlemlerinin yapılması, çek, senet, kredi kartı ve diğer ticari ödeme araçları ile ödeme süreçlerinin gerçekleştirilmesi, </w:t>
      </w:r>
    </w:p>
    <w:p w14:paraId="655FB0EB" w14:textId="77777777" w:rsidR="00BC5DFF" w:rsidRPr="00BB0D5C" w:rsidRDefault="00795B7B" w:rsidP="00BC5DFF">
      <w:pPr>
        <w:pStyle w:val="AralkYok"/>
        <w:numPr>
          <w:ilvl w:val="0"/>
          <w:numId w:val="20"/>
        </w:numPr>
        <w:ind w:left="284" w:hanging="284"/>
        <w:jc w:val="both"/>
        <w:rPr>
          <w:rFonts w:asciiTheme="majorHAnsi" w:hAnsiTheme="majorHAnsi" w:cstheme="minorHAnsi"/>
          <w:sz w:val="24"/>
          <w:szCs w:val="24"/>
          <w:lang w:eastAsia="tr-TR"/>
        </w:rPr>
      </w:pPr>
      <w:r w:rsidRPr="00BB0D5C">
        <w:rPr>
          <w:rFonts w:asciiTheme="majorHAnsi" w:hAnsiTheme="majorHAnsi" w:cstheme="minorHAnsi"/>
          <w:sz w:val="24"/>
          <w:szCs w:val="24"/>
        </w:rPr>
        <w:t xml:space="preserve">Şirkete ait </w:t>
      </w:r>
      <w:r w:rsidRPr="00BB0D5C">
        <w:rPr>
          <w:rFonts w:asciiTheme="majorHAnsi" w:hAnsiTheme="majorHAnsi" w:cstheme="minorHAnsi"/>
          <w:sz w:val="24"/>
          <w:szCs w:val="24"/>
          <w:lang w:eastAsia="tr-TR"/>
        </w:rPr>
        <w:t>bina ve eklentilerinin fiziksel güvenliğinin, şirket bina giriş-çıkışlarının kontrolünün sağlanması</w:t>
      </w:r>
      <w:r w:rsidRPr="00BB0D5C">
        <w:rPr>
          <w:rFonts w:asciiTheme="majorHAnsi" w:hAnsiTheme="majorHAnsi" w:cstheme="minorHAnsi"/>
          <w:sz w:val="24"/>
          <w:szCs w:val="24"/>
          <w:lang w:val="en-US" w:eastAsia="tr-TR"/>
        </w:rPr>
        <w:t>, ç</w:t>
      </w:r>
      <w:r w:rsidRPr="00BB0D5C">
        <w:rPr>
          <w:rFonts w:asciiTheme="majorHAnsi" w:eastAsia="Times New Roman" w:hAnsiTheme="majorHAnsi" w:cstheme="minorHAnsi"/>
          <w:sz w:val="24"/>
          <w:szCs w:val="24"/>
          <w:lang w:eastAsia="tr-TR"/>
        </w:rPr>
        <w:t>alışanlar ile yapılan iş sözleşmesi, şirket menfaati kapsamında işe devam ve kontrolün sağlanması,</w:t>
      </w:r>
    </w:p>
    <w:p w14:paraId="45146AF5" w14:textId="77777777" w:rsidR="00BC5DFF" w:rsidRPr="00BB0D5C" w:rsidRDefault="00062D16" w:rsidP="00BC5DFF">
      <w:pPr>
        <w:pStyle w:val="AralkYok"/>
        <w:numPr>
          <w:ilvl w:val="0"/>
          <w:numId w:val="20"/>
        </w:numPr>
        <w:ind w:left="284" w:hanging="284"/>
        <w:jc w:val="both"/>
        <w:rPr>
          <w:rFonts w:asciiTheme="majorHAnsi" w:hAnsiTheme="majorHAnsi" w:cstheme="minorHAnsi"/>
          <w:sz w:val="24"/>
          <w:szCs w:val="24"/>
          <w:lang w:eastAsia="tr-TR"/>
        </w:rPr>
      </w:pPr>
      <w:r w:rsidRPr="00BB0D5C">
        <w:rPr>
          <w:rFonts w:asciiTheme="majorHAnsi" w:hAnsiTheme="majorHAnsi" w:cstheme="minorHAnsi"/>
          <w:sz w:val="24"/>
          <w:szCs w:val="24"/>
        </w:rPr>
        <w:t xml:space="preserve">Sunulan hizmetler kapsamında </w:t>
      </w:r>
      <w:r w:rsidR="008D5CC7" w:rsidRPr="00BB0D5C">
        <w:rPr>
          <w:rFonts w:asciiTheme="majorHAnsi" w:hAnsiTheme="majorHAnsi" w:cstheme="minorHAnsi"/>
          <w:sz w:val="24"/>
          <w:szCs w:val="24"/>
        </w:rPr>
        <w:t xml:space="preserve">iş süreçlerinin planlanması, </w:t>
      </w:r>
      <w:r w:rsidRPr="00BB0D5C">
        <w:rPr>
          <w:rFonts w:asciiTheme="majorHAnsi" w:hAnsiTheme="majorHAnsi" w:cstheme="minorHAnsi"/>
          <w:sz w:val="24"/>
          <w:szCs w:val="24"/>
        </w:rPr>
        <w:t xml:space="preserve">ürünlerin </w:t>
      </w:r>
      <w:r w:rsidR="00BC5DFF" w:rsidRPr="00BB0D5C">
        <w:rPr>
          <w:rFonts w:asciiTheme="majorHAnsi" w:hAnsiTheme="majorHAnsi" w:cstheme="minorHAnsi"/>
          <w:sz w:val="24"/>
          <w:szCs w:val="24"/>
        </w:rPr>
        <w:t>Sevkiyat, kargo ve teslimat süreçlerini</w:t>
      </w:r>
      <w:r w:rsidR="00BC5DFF" w:rsidRPr="00BB0D5C">
        <w:rPr>
          <w:rFonts w:asciiTheme="majorHAnsi" w:hAnsiTheme="majorHAnsi" w:cstheme="minorHAnsi"/>
          <w:sz w:val="24"/>
          <w:szCs w:val="24"/>
        </w:rPr>
        <w:t xml:space="preserve"> yönetmek</w:t>
      </w:r>
      <w:r w:rsidR="00BC5DFF" w:rsidRPr="00BB0D5C">
        <w:rPr>
          <w:rFonts w:asciiTheme="majorHAnsi" w:hAnsiTheme="majorHAnsi" w:cstheme="minorHAnsi"/>
          <w:sz w:val="24"/>
          <w:szCs w:val="24"/>
        </w:rPr>
        <w:t>, çağrı merkezi hizmetlerini yerine getirmek.</w:t>
      </w:r>
    </w:p>
    <w:p w14:paraId="60605E21" w14:textId="77777777" w:rsidR="00BB0D5C" w:rsidRPr="00BB0D5C" w:rsidRDefault="00BB0D5C" w:rsidP="00BB0D5C">
      <w:pPr>
        <w:pStyle w:val="AralkYok"/>
        <w:jc w:val="both"/>
        <w:rPr>
          <w:rFonts w:asciiTheme="majorHAnsi" w:hAnsiTheme="majorHAnsi" w:cstheme="minorHAnsi"/>
          <w:b/>
          <w:sz w:val="24"/>
          <w:szCs w:val="24"/>
        </w:rPr>
      </w:pPr>
    </w:p>
    <w:p w14:paraId="343073DC" w14:textId="77777777" w:rsidR="00BB0D5C" w:rsidRPr="00BB0D5C" w:rsidRDefault="00795B7B" w:rsidP="00BB0D5C">
      <w:pPr>
        <w:pStyle w:val="AralkYok"/>
        <w:jc w:val="both"/>
        <w:rPr>
          <w:rFonts w:asciiTheme="majorHAnsi" w:hAnsiTheme="majorHAnsi" w:cstheme="minorHAnsi"/>
          <w:b/>
          <w:sz w:val="24"/>
          <w:szCs w:val="24"/>
        </w:rPr>
      </w:pPr>
      <w:r w:rsidRPr="00BB0D5C">
        <w:rPr>
          <w:rFonts w:asciiTheme="majorHAnsi" w:hAnsiTheme="majorHAnsi" w:cstheme="minorHAnsi"/>
          <w:b/>
          <w:sz w:val="24"/>
          <w:szCs w:val="24"/>
        </w:rPr>
        <w:t>3.İŞLENEN KİŞİSEL VERİLER:</w:t>
      </w:r>
    </w:p>
    <w:p w14:paraId="505F49B2" w14:textId="77777777" w:rsidR="00BB0D5C" w:rsidRPr="00BB0D5C" w:rsidRDefault="00BB0D5C" w:rsidP="00BB0D5C">
      <w:pPr>
        <w:pStyle w:val="AralkYok"/>
        <w:jc w:val="both"/>
        <w:rPr>
          <w:rFonts w:asciiTheme="majorHAnsi" w:hAnsiTheme="majorHAnsi" w:cstheme="minorHAnsi"/>
          <w:b/>
          <w:sz w:val="24"/>
          <w:szCs w:val="24"/>
        </w:rPr>
      </w:pPr>
    </w:p>
    <w:p w14:paraId="4EC500BC" w14:textId="7B389A55" w:rsidR="009C13F8" w:rsidRDefault="00795B7B" w:rsidP="001A60F5">
      <w:pPr>
        <w:pStyle w:val="Default"/>
        <w:jc w:val="both"/>
        <w:rPr>
          <w:rFonts w:asciiTheme="majorHAnsi" w:hAnsiTheme="majorHAnsi"/>
        </w:rPr>
      </w:pPr>
      <w:r w:rsidRPr="001A60F5">
        <w:rPr>
          <w:rFonts w:asciiTheme="majorHAnsi" w:hAnsiTheme="majorHAnsi"/>
        </w:rPr>
        <w:t xml:space="preserve">Kimlik Bilgisi (Çalışanlar, </w:t>
      </w:r>
      <w:r w:rsidR="004D2C50" w:rsidRPr="001A60F5">
        <w:rPr>
          <w:rFonts w:asciiTheme="majorHAnsi" w:hAnsiTheme="majorHAnsi"/>
        </w:rPr>
        <w:t xml:space="preserve">stajyerler, </w:t>
      </w:r>
      <w:r w:rsidRPr="001A60F5">
        <w:rPr>
          <w:rFonts w:asciiTheme="majorHAnsi" w:hAnsiTheme="majorHAnsi"/>
        </w:rPr>
        <w:t>çalışan adayları</w:t>
      </w:r>
      <w:r w:rsidR="001A60F5">
        <w:rPr>
          <w:rFonts w:asciiTheme="majorHAnsi" w:hAnsiTheme="majorHAnsi"/>
        </w:rPr>
        <w:t xml:space="preserve">, ürün veya hizmet alan müşteriler, tedarikçiler, tedarikçi çalışanları, temsilciler </w:t>
      </w:r>
      <w:r w:rsidRPr="001A60F5">
        <w:rPr>
          <w:rFonts w:asciiTheme="majorHAnsi" w:hAnsiTheme="majorHAnsi"/>
        </w:rPr>
        <w:t>bakımından; kimlik numarası, adı, soyadı, doğum yeri ve tarihi, anne ve baba adı, eş, çocuk, aile yakınlık bilgileri, medeni durum bilgisi, cinsiyet, paylaşılan resmi kimlik belgeleri üzerinde yer alan kimlik bilgileri)</w:t>
      </w:r>
    </w:p>
    <w:p w14:paraId="34B18958" w14:textId="77777777" w:rsidR="001A60F5" w:rsidRPr="001A60F5" w:rsidRDefault="001A60F5" w:rsidP="001A60F5">
      <w:pPr>
        <w:pStyle w:val="Default"/>
        <w:jc w:val="both"/>
        <w:rPr>
          <w:rFonts w:asciiTheme="majorHAnsi" w:hAnsiTheme="majorHAnsi"/>
        </w:rPr>
      </w:pPr>
    </w:p>
    <w:p w14:paraId="6A1B73EF" w14:textId="77777777" w:rsidR="001A60F5" w:rsidRDefault="00795B7B" w:rsidP="001A60F5">
      <w:pPr>
        <w:pStyle w:val="Default"/>
        <w:jc w:val="both"/>
        <w:rPr>
          <w:rFonts w:asciiTheme="majorHAnsi" w:hAnsiTheme="majorHAnsi"/>
        </w:rPr>
      </w:pPr>
      <w:r w:rsidRPr="001A60F5">
        <w:rPr>
          <w:rFonts w:asciiTheme="majorHAnsi" w:hAnsiTheme="majorHAnsi"/>
        </w:rPr>
        <w:t xml:space="preserve">İletişim Bilgisi (Müşteriler, tedarikçiler, iş ortakları, çalışanlar, </w:t>
      </w:r>
      <w:r w:rsidR="004D2C50" w:rsidRPr="001A60F5">
        <w:rPr>
          <w:rFonts w:asciiTheme="majorHAnsi" w:hAnsiTheme="majorHAnsi"/>
        </w:rPr>
        <w:t xml:space="preserve">stajyerler, </w:t>
      </w:r>
      <w:r w:rsidRPr="001A60F5">
        <w:rPr>
          <w:rFonts w:asciiTheme="majorHAnsi" w:hAnsiTheme="majorHAnsi"/>
        </w:rPr>
        <w:t xml:space="preserve">çalışan adayları ve ilgili üçüncü kişilerin telefon numarası, </w:t>
      </w:r>
      <w:proofErr w:type="spellStart"/>
      <w:r w:rsidRPr="001A60F5">
        <w:rPr>
          <w:rFonts w:asciiTheme="majorHAnsi" w:hAnsiTheme="majorHAnsi"/>
        </w:rPr>
        <w:t>fax</w:t>
      </w:r>
      <w:proofErr w:type="spellEnd"/>
      <w:r w:rsidRPr="001A60F5">
        <w:rPr>
          <w:rFonts w:asciiTheme="majorHAnsi" w:hAnsiTheme="majorHAnsi"/>
        </w:rPr>
        <w:t xml:space="preserve"> numarası, iletişim adresi, e-posta adresi bilgisi)</w:t>
      </w:r>
    </w:p>
    <w:p w14:paraId="1A979DFA" w14:textId="77777777" w:rsidR="001A60F5" w:rsidRDefault="001A60F5" w:rsidP="001A60F5">
      <w:pPr>
        <w:pStyle w:val="Default"/>
        <w:jc w:val="both"/>
        <w:rPr>
          <w:rFonts w:asciiTheme="majorHAnsi" w:hAnsiTheme="majorHAnsi"/>
        </w:rPr>
      </w:pPr>
    </w:p>
    <w:p w14:paraId="7DF087A9" w14:textId="77777777" w:rsidR="001A60F5" w:rsidRDefault="00795B7B" w:rsidP="001A60F5">
      <w:pPr>
        <w:pStyle w:val="Default"/>
        <w:jc w:val="both"/>
        <w:rPr>
          <w:rFonts w:asciiTheme="majorHAnsi" w:hAnsiTheme="majorHAnsi" w:cstheme="minorHAnsi"/>
        </w:rPr>
      </w:pPr>
      <w:r w:rsidRPr="001A60F5">
        <w:rPr>
          <w:rFonts w:asciiTheme="majorHAnsi" w:eastAsia="Times New Roman" w:hAnsiTheme="majorHAnsi" w:cstheme="minorHAnsi"/>
          <w:lang w:eastAsia="tr-TR"/>
        </w:rPr>
        <w:t xml:space="preserve">Özlük Bilgisi (Çalışanlar bakımından, iş sözleşmesi, eğitim, diploma bilgileri, sertifika bilgisi, SGK işe giriş, çıkış bildirgesi, AGİ formu bilgisi, bakmakla yükümlü olduğu kişiler, eş, çocuk yakınlık bilgisi, </w:t>
      </w:r>
      <w:r w:rsidRPr="001A60F5">
        <w:rPr>
          <w:rFonts w:asciiTheme="majorHAnsi" w:hAnsiTheme="majorHAnsi" w:cstheme="minorHAnsi"/>
        </w:rPr>
        <w:t>aile bireylerinin kimlik, nüfus kayıt bilgileri</w:t>
      </w:r>
      <w:r w:rsidRPr="001A60F5">
        <w:rPr>
          <w:rFonts w:asciiTheme="majorHAnsi" w:eastAsia="Times New Roman" w:hAnsiTheme="majorHAnsi" w:cstheme="minorHAnsi"/>
          <w:lang w:eastAsia="tr-TR"/>
        </w:rPr>
        <w:t xml:space="preserve">, işin niteliğine göre alınan zimmet belgesi, çalışma belgesi, istifa, fesih, kıdem ve ihbar tazminatı bordrosu, maaş bordro bilgileri, SGK kayıt bilgisi, hizmet dökümü, özgeçmiş bilgileri, izin bilgileri, personel performans değerlendirme </w:t>
      </w:r>
      <w:r w:rsidRPr="00BB0D5C">
        <w:rPr>
          <w:rFonts w:asciiTheme="majorHAnsi" w:eastAsia="Times New Roman" w:hAnsiTheme="majorHAnsi" w:cstheme="minorHAnsi"/>
          <w:lang w:eastAsia="tr-TR"/>
        </w:rPr>
        <w:t xml:space="preserve">raporları, iş kazası bilgileri, iş başvuru formunda yer alan bilgiler, referans, bilgileri, askerlik durum bilgisi, banka hesap bilgileri, IBAN numarası bilgisi, </w:t>
      </w:r>
      <w:r w:rsidR="004D2C50" w:rsidRPr="00BB0D5C">
        <w:rPr>
          <w:rFonts w:asciiTheme="majorHAnsi" w:eastAsia="Times New Roman" w:hAnsiTheme="majorHAnsi" w:cstheme="minorHAnsi"/>
          <w:lang w:eastAsia="tr-TR"/>
        </w:rPr>
        <w:t xml:space="preserve">stajyerler için staj dosyasındaki özlük bilgileri, </w:t>
      </w:r>
      <w:r w:rsidRPr="00BB0D5C">
        <w:rPr>
          <w:rFonts w:asciiTheme="majorHAnsi" w:eastAsia="Times New Roman" w:hAnsiTheme="majorHAnsi" w:cstheme="minorHAnsi"/>
          <w:lang w:eastAsia="tr-TR"/>
        </w:rPr>
        <w:t>çalışan adayları bakımından iş başvurusu formu üzerinde yazılı özlük bilgileri</w:t>
      </w:r>
      <w:r w:rsidRPr="00BB0D5C">
        <w:rPr>
          <w:rFonts w:asciiTheme="majorHAnsi" w:hAnsiTheme="majorHAnsi" w:cstheme="minorHAnsi"/>
        </w:rPr>
        <w:t>)</w:t>
      </w:r>
    </w:p>
    <w:p w14:paraId="53746CF5" w14:textId="77777777" w:rsidR="001A60F5" w:rsidRDefault="001A60F5" w:rsidP="001A60F5">
      <w:pPr>
        <w:pStyle w:val="Default"/>
        <w:jc w:val="both"/>
        <w:rPr>
          <w:rFonts w:asciiTheme="majorHAnsi" w:hAnsiTheme="majorHAnsi" w:cstheme="minorHAnsi"/>
        </w:rPr>
      </w:pPr>
    </w:p>
    <w:p w14:paraId="5AC4A85F" w14:textId="77777777" w:rsidR="001A60F5" w:rsidRDefault="00795B7B" w:rsidP="001A60F5">
      <w:pPr>
        <w:pStyle w:val="Default"/>
        <w:jc w:val="both"/>
        <w:rPr>
          <w:rFonts w:asciiTheme="majorHAnsi" w:eastAsia="Times New Roman" w:hAnsiTheme="majorHAnsi" w:cstheme="minorHAnsi"/>
          <w:lang w:eastAsia="tr-TR"/>
        </w:rPr>
      </w:pPr>
      <w:r w:rsidRPr="00BB0D5C">
        <w:rPr>
          <w:rFonts w:asciiTheme="majorHAnsi" w:eastAsia="Times New Roman" w:hAnsiTheme="majorHAnsi" w:cstheme="minorHAnsi"/>
          <w:lang w:eastAsia="tr-TR"/>
        </w:rPr>
        <w:t>Hukuki İşlem Bilgisi (Şirket ile hukuki irtibatı bulunan ilgili kişiler bakımından; adli makamlarla yapılan yazışmalardaki kişisel bilgiler, arabulucular, iş mahkemeleri ve sair mahkemelere dair dava ve icra dosya bilgileri, soruşturma bilgisi)</w:t>
      </w:r>
    </w:p>
    <w:p w14:paraId="46C1C790" w14:textId="77777777" w:rsidR="001A60F5" w:rsidRDefault="001A60F5" w:rsidP="001A60F5">
      <w:pPr>
        <w:pStyle w:val="Default"/>
        <w:jc w:val="both"/>
        <w:rPr>
          <w:rFonts w:asciiTheme="majorHAnsi" w:eastAsia="Times New Roman" w:hAnsiTheme="majorHAnsi" w:cstheme="minorHAnsi"/>
          <w:lang w:eastAsia="tr-TR"/>
        </w:rPr>
      </w:pPr>
    </w:p>
    <w:p w14:paraId="63636E53" w14:textId="1B0C8619" w:rsidR="001A60F5" w:rsidRDefault="00795B7B" w:rsidP="001A60F5">
      <w:pPr>
        <w:pStyle w:val="Default"/>
        <w:jc w:val="both"/>
        <w:rPr>
          <w:rFonts w:asciiTheme="majorHAnsi" w:eastAsia="Times New Roman" w:hAnsiTheme="majorHAnsi" w:cstheme="minorHAnsi"/>
          <w:lang w:eastAsia="tr-TR"/>
        </w:rPr>
      </w:pPr>
      <w:r w:rsidRPr="00BB0D5C">
        <w:rPr>
          <w:rFonts w:asciiTheme="majorHAnsi" w:eastAsia="Times New Roman" w:hAnsiTheme="majorHAnsi" w:cstheme="minorHAnsi"/>
          <w:lang w:eastAsia="tr-TR"/>
        </w:rPr>
        <w:t xml:space="preserve">Müşteri, Tedarikçi, Hizmet Sağlayan, İş Ortağı İşlem Bilgisi (Gerçek kişilere ait Ad, Soyadı, kimlik numarası, vergi numarası, vergi dairesi, oda sicil bilgileri, adres, konum, elektronik posta bilgileri, telefon iletişim bilgileri, banka hesap bilgileri, çek, senet, kredi kartı gibi ödeme bilgileri, finans, fatura, sevk irsaliyesi, ürün sipariş talep bilgisi, yetki, imza sirküleri, pazarlama, işlem güvenliği, risk yönetimi bilgisi, meslek, görev, unvan bilgisi, paylaşılan belgeler üzerinde yer alan görsel fotoğraf bilgisi, paylaşılan resmi kimlik belgeleri üzerinde yazılı kişisel bilgiler, tüzel kişi yetkilisi ve çalışanlarına ait kimlik, iletişim, görev, meslek ve unvan bilgileri, görsel ve işitsel kayıt bilgileri, </w:t>
      </w:r>
      <w:r w:rsidR="006150E5">
        <w:rPr>
          <w:rFonts w:asciiTheme="majorHAnsi" w:eastAsia="Times New Roman" w:hAnsiTheme="majorHAnsi" w:cstheme="minorHAnsi"/>
          <w:lang w:eastAsia="tr-TR"/>
        </w:rPr>
        <w:t xml:space="preserve">kamera kayıt bilgileri olmak üzere fiziksel mekan güvenliği bilgisi, </w:t>
      </w:r>
      <w:r w:rsidRPr="00BB0D5C">
        <w:rPr>
          <w:rFonts w:asciiTheme="majorHAnsi" w:eastAsia="Times New Roman" w:hAnsiTheme="majorHAnsi" w:cstheme="minorHAnsi"/>
          <w:lang w:eastAsia="tr-TR"/>
        </w:rPr>
        <w:t>hukuki işlem ve işlem güvenliği bilgisi)</w:t>
      </w:r>
    </w:p>
    <w:p w14:paraId="39ECA903" w14:textId="77777777" w:rsidR="001A60F5" w:rsidRDefault="001A60F5" w:rsidP="001A60F5">
      <w:pPr>
        <w:pStyle w:val="Default"/>
        <w:jc w:val="both"/>
        <w:rPr>
          <w:rFonts w:asciiTheme="majorHAnsi" w:eastAsia="Times New Roman" w:hAnsiTheme="majorHAnsi" w:cstheme="minorHAnsi"/>
          <w:lang w:eastAsia="tr-TR"/>
        </w:rPr>
      </w:pPr>
    </w:p>
    <w:p w14:paraId="3B964A8D" w14:textId="7E0146B2" w:rsidR="001A60F5" w:rsidRDefault="00795B7B" w:rsidP="001A60F5">
      <w:pPr>
        <w:pStyle w:val="Default"/>
        <w:jc w:val="both"/>
        <w:rPr>
          <w:rFonts w:asciiTheme="majorHAnsi" w:eastAsia="Times New Roman" w:hAnsiTheme="majorHAnsi" w:cstheme="minorHAnsi"/>
          <w:lang w:eastAsia="tr-TR"/>
        </w:rPr>
      </w:pPr>
      <w:r w:rsidRPr="00BB0D5C">
        <w:rPr>
          <w:rFonts w:asciiTheme="majorHAnsi" w:eastAsia="Times New Roman" w:hAnsiTheme="majorHAnsi" w:cstheme="minorHAnsi"/>
          <w:lang w:eastAsia="tr-TR"/>
        </w:rPr>
        <w:t xml:space="preserve">Fiziksel </w:t>
      </w:r>
      <w:proofErr w:type="gramStart"/>
      <w:r w:rsidRPr="00BB0D5C">
        <w:rPr>
          <w:rFonts w:asciiTheme="majorHAnsi" w:eastAsia="Times New Roman" w:hAnsiTheme="majorHAnsi" w:cstheme="minorHAnsi"/>
          <w:lang w:eastAsia="tr-TR"/>
        </w:rPr>
        <w:t>Mekan</w:t>
      </w:r>
      <w:proofErr w:type="gramEnd"/>
      <w:r w:rsidRPr="00BB0D5C">
        <w:rPr>
          <w:rFonts w:asciiTheme="majorHAnsi" w:eastAsia="Times New Roman" w:hAnsiTheme="majorHAnsi" w:cstheme="minorHAnsi"/>
          <w:lang w:eastAsia="tr-TR"/>
        </w:rPr>
        <w:t xml:space="preserve"> Güvenliği Bilgisi (Ürün veya hizmet alan müşteriler, potansiyel müşteriler, tedarikçi, hizmet sağlayıcıları, iş ortakları ile tüzel kişi temsilcileri ve çalışanları, şirket ortakları, şirket çalışanları, </w:t>
      </w:r>
      <w:r w:rsidR="008277D7" w:rsidRPr="00BB0D5C">
        <w:rPr>
          <w:rFonts w:asciiTheme="majorHAnsi" w:eastAsia="Times New Roman" w:hAnsiTheme="majorHAnsi" w:cstheme="minorHAnsi"/>
          <w:lang w:eastAsia="tr-TR"/>
        </w:rPr>
        <w:t xml:space="preserve">stajyerler, </w:t>
      </w:r>
      <w:r w:rsidRPr="00BB0D5C">
        <w:rPr>
          <w:rFonts w:asciiTheme="majorHAnsi" w:eastAsia="Times New Roman" w:hAnsiTheme="majorHAnsi" w:cstheme="minorHAnsi"/>
          <w:lang w:eastAsia="tr-TR"/>
        </w:rPr>
        <w:t>çalışan adayları, ziyaretçilerin ve ilgili üçüncü kişilerin, şirket</w:t>
      </w:r>
      <w:r w:rsidR="004D2C50" w:rsidRPr="00BB0D5C">
        <w:rPr>
          <w:rFonts w:asciiTheme="majorHAnsi" w:eastAsia="Times New Roman" w:hAnsiTheme="majorHAnsi" w:cstheme="minorHAnsi"/>
          <w:lang w:eastAsia="tr-TR"/>
        </w:rPr>
        <w:t xml:space="preserve"> </w:t>
      </w:r>
      <w:r w:rsidRPr="00BB0D5C">
        <w:rPr>
          <w:rFonts w:asciiTheme="majorHAnsi" w:eastAsia="Times New Roman" w:hAnsiTheme="majorHAnsi" w:cstheme="minorHAnsi"/>
          <w:lang w:eastAsia="tr-TR"/>
        </w:rPr>
        <w:t>bina, otopark ve eklentilerinde alınan kamera kayıt bilgileri, çalışanlar bakımından işyeri giriş çıkış kayıt bilgileri),</w:t>
      </w:r>
      <w:bookmarkStart w:id="1" w:name="_Hlk53357841"/>
    </w:p>
    <w:p w14:paraId="733D7826" w14:textId="77777777" w:rsidR="001A60F5" w:rsidRDefault="001A60F5" w:rsidP="001A60F5">
      <w:pPr>
        <w:pStyle w:val="Default"/>
        <w:jc w:val="both"/>
        <w:rPr>
          <w:rFonts w:asciiTheme="majorHAnsi" w:eastAsia="Times New Roman" w:hAnsiTheme="majorHAnsi" w:cstheme="minorHAnsi"/>
          <w:lang w:eastAsia="tr-TR"/>
        </w:rPr>
      </w:pPr>
    </w:p>
    <w:p w14:paraId="0F383167" w14:textId="77777777" w:rsidR="001A60F5" w:rsidRDefault="00795B7B" w:rsidP="001A60F5">
      <w:pPr>
        <w:pStyle w:val="Default"/>
        <w:jc w:val="both"/>
        <w:rPr>
          <w:rFonts w:asciiTheme="majorHAnsi" w:eastAsia="Times New Roman" w:hAnsiTheme="majorHAnsi" w:cstheme="minorHAnsi"/>
          <w:lang w:eastAsia="tr-TR"/>
        </w:rPr>
      </w:pPr>
      <w:r w:rsidRPr="00BB0D5C">
        <w:rPr>
          <w:rFonts w:asciiTheme="majorHAnsi" w:eastAsia="Times New Roman" w:hAnsiTheme="majorHAnsi" w:cstheme="minorHAnsi"/>
          <w:lang w:eastAsia="tr-TR"/>
        </w:rPr>
        <w:t>İşlem Güvenliği Bilgisi (Şirket çalışanların kullandıkları yazılım, donanım, uygulamalara ait kullanıcı adı ve parola bilgileri, log kayıtları bilgisi, internet sayfası giriş çıkış kayıtları</w:t>
      </w:r>
      <w:r w:rsidR="004D2C50" w:rsidRPr="00BB0D5C">
        <w:rPr>
          <w:rFonts w:asciiTheme="majorHAnsi" w:eastAsia="Times New Roman" w:hAnsiTheme="majorHAnsi" w:cstheme="minorHAnsi"/>
          <w:lang w:eastAsia="tr-TR"/>
        </w:rPr>
        <w:t xml:space="preserve"> olmak üzere işlenen </w:t>
      </w:r>
      <w:r w:rsidR="008277D7" w:rsidRPr="00BB0D5C">
        <w:rPr>
          <w:rFonts w:asciiTheme="majorHAnsi" w:eastAsia="Times New Roman" w:hAnsiTheme="majorHAnsi" w:cstheme="minorHAnsi"/>
          <w:lang w:eastAsia="tr-TR"/>
        </w:rPr>
        <w:t xml:space="preserve">işlem </w:t>
      </w:r>
      <w:r w:rsidR="004D2C50" w:rsidRPr="00BB0D5C">
        <w:rPr>
          <w:rFonts w:asciiTheme="majorHAnsi" w:eastAsia="Times New Roman" w:hAnsiTheme="majorHAnsi" w:cstheme="minorHAnsi"/>
          <w:lang w:eastAsia="tr-TR"/>
        </w:rPr>
        <w:t xml:space="preserve">güvenliği </w:t>
      </w:r>
      <w:r w:rsidR="008277D7" w:rsidRPr="00BB0D5C">
        <w:rPr>
          <w:rFonts w:asciiTheme="majorHAnsi" w:eastAsia="Times New Roman" w:hAnsiTheme="majorHAnsi" w:cstheme="minorHAnsi"/>
          <w:lang w:eastAsia="tr-TR"/>
        </w:rPr>
        <w:t>bilgisi</w:t>
      </w:r>
      <w:r w:rsidRPr="00BB0D5C">
        <w:rPr>
          <w:rFonts w:asciiTheme="majorHAnsi" w:eastAsia="Times New Roman" w:hAnsiTheme="majorHAnsi" w:cstheme="minorHAnsi"/>
          <w:lang w:eastAsia="tr-TR"/>
        </w:rPr>
        <w:t>)</w:t>
      </w:r>
      <w:bookmarkEnd w:id="1"/>
    </w:p>
    <w:p w14:paraId="20B06B01" w14:textId="77777777" w:rsidR="001A60F5" w:rsidRDefault="001A60F5" w:rsidP="001A60F5">
      <w:pPr>
        <w:pStyle w:val="Default"/>
        <w:jc w:val="both"/>
        <w:rPr>
          <w:rFonts w:asciiTheme="majorHAnsi" w:eastAsia="Times New Roman" w:hAnsiTheme="majorHAnsi" w:cstheme="minorHAnsi"/>
          <w:lang w:eastAsia="tr-TR"/>
        </w:rPr>
      </w:pPr>
    </w:p>
    <w:p w14:paraId="501E16FB" w14:textId="143A91D3" w:rsidR="00027DDF" w:rsidRDefault="00027DDF" w:rsidP="001A60F5">
      <w:pPr>
        <w:pStyle w:val="Default"/>
        <w:jc w:val="both"/>
        <w:rPr>
          <w:rFonts w:asciiTheme="majorHAnsi" w:eastAsia="Times New Roman" w:hAnsiTheme="majorHAnsi" w:cstheme="minorHAnsi"/>
          <w:lang w:eastAsia="tr-TR"/>
        </w:rPr>
      </w:pPr>
      <w:r>
        <w:rPr>
          <w:rFonts w:asciiTheme="majorHAnsi" w:eastAsia="Times New Roman" w:hAnsiTheme="majorHAnsi" w:cstheme="minorHAnsi"/>
          <w:lang w:eastAsia="tr-TR"/>
        </w:rPr>
        <w:t>Risk Yönetimi Bilgisi (</w:t>
      </w:r>
      <w:r w:rsidR="00AE29A8">
        <w:rPr>
          <w:rFonts w:asciiTheme="majorHAnsi" w:eastAsia="Times New Roman" w:hAnsiTheme="majorHAnsi" w:cstheme="minorHAnsi"/>
          <w:lang w:eastAsia="tr-TR"/>
        </w:rPr>
        <w:t xml:space="preserve">Çalışan, hissedar, </w:t>
      </w:r>
      <w:r w:rsidR="00300698">
        <w:rPr>
          <w:rFonts w:asciiTheme="majorHAnsi" w:eastAsia="Times New Roman" w:hAnsiTheme="majorHAnsi" w:cstheme="minorHAnsi"/>
          <w:lang w:eastAsia="tr-TR"/>
        </w:rPr>
        <w:t xml:space="preserve">temsilciler, </w:t>
      </w:r>
      <w:r w:rsidR="00AE29A8">
        <w:rPr>
          <w:rFonts w:asciiTheme="majorHAnsi" w:eastAsia="Times New Roman" w:hAnsiTheme="majorHAnsi" w:cstheme="minorHAnsi"/>
          <w:lang w:eastAsia="tr-TR"/>
        </w:rPr>
        <w:t>ürün veya hizmet alan müşteriler, tedarikçiler</w:t>
      </w:r>
      <w:r w:rsidR="009C1F8B">
        <w:rPr>
          <w:rFonts w:asciiTheme="majorHAnsi" w:eastAsia="Times New Roman" w:hAnsiTheme="majorHAnsi" w:cstheme="minorHAnsi"/>
          <w:lang w:eastAsia="tr-TR"/>
        </w:rPr>
        <w:t>, tedarikçi çalışanı</w:t>
      </w:r>
      <w:r w:rsidR="00AE29A8">
        <w:rPr>
          <w:rFonts w:asciiTheme="majorHAnsi" w:eastAsia="Times New Roman" w:hAnsiTheme="majorHAnsi" w:cstheme="minorHAnsi"/>
          <w:lang w:eastAsia="tr-TR"/>
        </w:rPr>
        <w:t xml:space="preserve"> için t</w:t>
      </w:r>
      <w:r w:rsidR="00AE29A8" w:rsidRPr="00AE29A8">
        <w:rPr>
          <w:rFonts w:asciiTheme="majorHAnsi" w:eastAsia="Times New Roman" w:hAnsiTheme="majorHAnsi" w:cstheme="minorHAnsi"/>
          <w:lang w:eastAsia="tr-TR"/>
        </w:rPr>
        <w:t>icari, teknik, idari risklerin yönetilmesi için işlenen bilgiler</w:t>
      </w:r>
      <w:r w:rsidR="00AE29A8">
        <w:rPr>
          <w:rFonts w:asciiTheme="majorHAnsi" w:eastAsia="Times New Roman" w:hAnsiTheme="majorHAnsi" w:cstheme="minorHAnsi"/>
          <w:lang w:eastAsia="tr-TR"/>
        </w:rPr>
        <w:t>)</w:t>
      </w:r>
    </w:p>
    <w:p w14:paraId="059ECE2E" w14:textId="77777777" w:rsidR="00027DDF" w:rsidRDefault="00027DDF" w:rsidP="001A60F5">
      <w:pPr>
        <w:pStyle w:val="Default"/>
        <w:jc w:val="both"/>
        <w:rPr>
          <w:rFonts w:asciiTheme="majorHAnsi" w:eastAsia="Times New Roman" w:hAnsiTheme="majorHAnsi" w:cstheme="minorHAnsi"/>
          <w:lang w:eastAsia="tr-TR"/>
        </w:rPr>
      </w:pPr>
    </w:p>
    <w:p w14:paraId="1823C98C" w14:textId="4BCEE9B5" w:rsidR="001A60F5" w:rsidRDefault="00795B7B" w:rsidP="001A60F5">
      <w:pPr>
        <w:pStyle w:val="Default"/>
        <w:jc w:val="both"/>
        <w:rPr>
          <w:rFonts w:asciiTheme="majorHAnsi" w:eastAsia="Times New Roman" w:hAnsiTheme="majorHAnsi" w:cstheme="minorHAnsi"/>
          <w:lang w:eastAsia="tr-TR"/>
        </w:rPr>
      </w:pPr>
      <w:r w:rsidRPr="00BB0D5C">
        <w:rPr>
          <w:rFonts w:asciiTheme="majorHAnsi" w:eastAsia="Times New Roman" w:hAnsiTheme="majorHAnsi" w:cstheme="minorHAnsi"/>
          <w:lang w:eastAsia="tr-TR"/>
        </w:rPr>
        <w:t>Finans Bilgisi (Müşteriler ve tedarikçiler bakımından; fatura, vergi kimlik numarası, vergi dairesi</w:t>
      </w:r>
      <w:r w:rsidRPr="00BB0D5C">
        <w:rPr>
          <w:rFonts w:asciiTheme="majorHAnsi" w:hAnsiTheme="majorHAnsi" w:cstheme="minorHAnsi"/>
        </w:rPr>
        <w:t xml:space="preserve">, banka hesap numarası, </w:t>
      </w:r>
      <w:proofErr w:type="spellStart"/>
      <w:r w:rsidRPr="00BB0D5C">
        <w:rPr>
          <w:rFonts w:asciiTheme="majorHAnsi" w:hAnsiTheme="majorHAnsi" w:cstheme="minorHAnsi"/>
        </w:rPr>
        <w:t>ıban</w:t>
      </w:r>
      <w:proofErr w:type="spellEnd"/>
      <w:r w:rsidRPr="00BB0D5C">
        <w:rPr>
          <w:rFonts w:asciiTheme="majorHAnsi" w:hAnsiTheme="majorHAnsi" w:cstheme="minorHAnsi"/>
        </w:rPr>
        <w:t xml:space="preserve"> numarası, kredi kartı bilgileri, çek, senet, mail </w:t>
      </w:r>
      <w:proofErr w:type="spellStart"/>
      <w:r w:rsidRPr="00BB0D5C">
        <w:rPr>
          <w:rFonts w:asciiTheme="majorHAnsi" w:hAnsiTheme="majorHAnsi" w:cstheme="minorHAnsi"/>
        </w:rPr>
        <w:t>order</w:t>
      </w:r>
      <w:proofErr w:type="spellEnd"/>
      <w:r w:rsidRPr="00BB0D5C">
        <w:rPr>
          <w:rFonts w:asciiTheme="majorHAnsi" w:hAnsiTheme="majorHAnsi" w:cstheme="minorHAnsi"/>
        </w:rPr>
        <w:t xml:space="preserve">, ödeme, sigorta poliçesi, sözleşme bilgisi, </w:t>
      </w:r>
      <w:r w:rsidRPr="00BB0D5C">
        <w:rPr>
          <w:rFonts w:asciiTheme="majorHAnsi" w:eastAsia="Times New Roman" w:hAnsiTheme="majorHAnsi" w:cstheme="minorHAnsi"/>
          <w:lang w:eastAsia="tr-TR"/>
        </w:rPr>
        <w:t>malvarlığı bilgileri, banka hesap bilgileri, cari hesap bilgileri, kamu</w:t>
      </w:r>
      <w:r w:rsidR="00731DE0">
        <w:rPr>
          <w:rFonts w:asciiTheme="majorHAnsi" w:eastAsia="Times New Roman" w:hAnsiTheme="majorHAnsi" w:cstheme="minorHAnsi"/>
          <w:lang w:eastAsia="tr-TR"/>
        </w:rPr>
        <w:t xml:space="preserve"> </w:t>
      </w:r>
      <w:r w:rsidRPr="00BB0D5C">
        <w:rPr>
          <w:rFonts w:asciiTheme="majorHAnsi" w:eastAsia="Times New Roman" w:hAnsiTheme="majorHAnsi" w:cstheme="minorHAnsi"/>
          <w:lang w:eastAsia="tr-TR"/>
        </w:rPr>
        <w:t xml:space="preserve">kurum ve kuruluşlarına bildirilen finans bilgileri, çalışanlar, </w:t>
      </w:r>
      <w:r w:rsidR="008277D7" w:rsidRPr="00BB0D5C">
        <w:rPr>
          <w:rFonts w:asciiTheme="majorHAnsi" w:eastAsia="Times New Roman" w:hAnsiTheme="majorHAnsi" w:cstheme="minorHAnsi"/>
          <w:lang w:eastAsia="tr-TR"/>
        </w:rPr>
        <w:t xml:space="preserve">stajyerler, </w:t>
      </w:r>
      <w:r w:rsidRPr="00BB0D5C">
        <w:rPr>
          <w:rFonts w:asciiTheme="majorHAnsi" w:eastAsia="Times New Roman" w:hAnsiTheme="majorHAnsi" w:cstheme="minorHAnsi"/>
          <w:lang w:eastAsia="tr-TR"/>
        </w:rPr>
        <w:t xml:space="preserve">şirket hissedarları bakımından banka hesap bilgileri, </w:t>
      </w:r>
      <w:proofErr w:type="spellStart"/>
      <w:r w:rsidRPr="00BB0D5C">
        <w:rPr>
          <w:rFonts w:asciiTheme="majorHAnsi" w:eastAsia="Times New Roman" w:hAnsiTheme="majorHAnsi" w:cstheme="minorHAnsi"/>
          <w:lang w:eastAsia="tr-TR"/>
        </w:rPr>
        <w:t>ıban</w:t>
      </w:r>
      <w:proofErr w:type="spellEnd"/>
      <w:r w:rsidRPr="00BB0D5C">
        <w:rPr>
          <w:rFonts w:asciiTheme="majorHAnsi" w:eastAsia="Times New Roman" w:hAnsiTheme="majorHAnsi" w:cstheme="minorHAnsi"/>
          <w:lang w:eastAsia="tr-TR"/>
        </w:rPr>
        <w:t xml:space="preserve"> numarası, beyannameler, diğer finans bilgileri),</w:t>
      </w:r>
    </w:p>
    <w:p w14:paraId="4EF7E146" w14:textId="77777777" w:rsidR="001A60F5" w:rsidRDefault="001A60F5" w:rsidP="001A60F5">
      <w:pPr>
        <w:pStyle w:val="Default"/>
        <w:jc w:val="both"/>
        <w:rPr>
          <w:rFonts w:asciiTheme="majorHAnsi" w:eastAsia="Times New Roman" w:hAnsiTheme="majorHAnsi" w:cstheme="minorHAnsi"/>
          <w:lang w:eastAsia="tr-TR"/>
        </w:rPr>
      </w:pPr>
    </w:p>
    <w:p w14:paraId="2A1DFA5A" w14:textId="77777777" w:rsidR="001A60F5" w:rsidRDefault="00795B7B" w:rsidP="001A60F5">
      <w:pPr>
        <w:pStyle w:val="Default"/>
        <w:jc w:val="both"/>
        <w:rPr>
          <w:rFonts w:asciiTheme="majorHAnsi" w:eastAsia="Times New Roman" w:hAnsiTheme="majorHAnsi" w:cstheme="minorHAnsi"/>
          <w:lang w:eastAsia="tr-TR"/>
        </w:rPr>
      </w:pPr>
      <w:r w:rsidRPr="00BB0D5C">
        <w:rPr>
          <w:rFonts w:asciiTheme="majorHAnsi" w:eastAsia="Times New Roman" w:hAnsiTheme="majorHAnsi" w:cstheme="minorHAnsi"/>
          <w:lang w:eastAsia="tr-TR"/>
        </w:rPr>
        <w:t xml:space="preserve">Mesleki Deneyim Bilgisi (Çalışanlar, </w:t>
      </w:r>
      <w:r w:rsidR="008277D7" w:rsidRPr="00BB0D5C">
        <w:rPr>
          <w:rFonts w:asciiTheme="majorHAnsi" w:eastAsia="Times New Roman" w:hAnsiTheme="majorHAnsi" w:cstheme="minorHAnsi"/>
          <w:lang w:eastAsia="tr-TR"/>
        </w:rPr>
        <w:t xml:space="preserve">stajyerler, </w:t>
      </w:r>
      <w:r w:rsidRPr="00BB0D5C">
        <w:rPr>
          <w:rFonts w:asciiTheme="majorHAnsi" w:eastAsia="Times New Roman" w:hAnsiTheme="majorHAnsi" w:cstheme="minorHAnsi"/>
          <w:lang w:eastAsia="tr-TR"/>
        </w:rPr>
        <w:t>çalışan adayları bakımından, öğrenim, meslek kursları, iş tecrübesi bilgileri, diploma bilgileri, çalışma hayatı, referans bilgileri, meslek içi eğitim bilgileri, sertifikalar, mesleki yeterlilik bilgileri, bildirilen formlardaki diğer mesleki bilgileri, şirket ortakları, müşteriler, iş ortakları, hizmet sağlayan tedarikçi yetkilisi ve çalışanları ile kamu kurum ve kuruluşlarının temsilcileri ve personeli bakımından görev, unvan, meslek bilgisi, sicil, uzmanlık, eğitim, diploma, sertifika, yeterlilik bilgileri),</w:t>
      </w:r>
    </w:p>
    <w:p w14:paraId="1136939F" w14:textId="77777777" w:rsidR="001A60F5" w:rsidRDefault="001A60F5" w:rsidP="001A60F5">
      <w:pPr>
        <w:pStyle w:val="Default"/>
        <w:jc w:val="both"/>
        <w:rPr>
          <w:rFonts w:asciiTheme="majorHAnsi" w:eastAsia="Times New Roman" w:hAnsiTheme="majorHAnsi" w:cstheme="minorHAnsi"/>
          <w:lang w:eastAsia="tr-TR"/>
        </w:rPr>
      </w:pPr>
    </w:p>
    <w:p w14:paraId="28D81A60" w14:textId="77777777" w:rsidR="001A60F5" w:rsidRDefault="00795B7B" w:rsidP="001A60F5">
      <w:pPr>
        <w:pStyle w:val="Default"/>
        <w:jc w:val="both"/>
        <w:rPr>
          <w:rFonts w:asciiTheme="majorHAnsi" w:eastAsia="Times New Roman" w:hAnsiTheme="majorHAnsi" w:cstheme="minorHAnsi"/>
          <w:lang w:eastAsia="tr-TR"/>
        </w:rPr>
      </w:pPr>
      <w:r w:rsidRPr="00BB0D5C">
        <w:rPr>
          <w:rFonts w:asciiTheme="majorHAnsi" w:eastAsia="Times New Roman" w:hAnsiTheme="majorHAnsi" w:cstheme="minorHAnsi"/>
          <w:lang w:eastAsia="tr-TR"/>
        </w:rPr>
        <w:t>Görsel ve İşitsel Kayıtlar (</w:t>
      </w:r>
      <w:r w:rsidR="004D2C50" w:rsidRPr="00BB0D5C">
        <w:rPr>
          <w:rFonts w:asciiTheme="majorHAnsi" w:eastAsia="Times New Roman" w:hAnsiTheme="majorHAnsi" w:cstheme="minorHAnsi"/>
          <w:lang w:eastAsia="tr-TR"/>
        </w:rPr>
        <w:t>Çalışanlar, çalışan adayları, stajyerler ve hissedar/ortak olmak üzere i</w:t>
      </w:r>
      <w:r w:rsidRPr="00BB0D5C">
        <w:rPr>
          <w:rFonts w:asciiTheme="majorHAnsi" w:eastAsia="Times New Roman" w:hAnsiTheme="majorHAnsi" w:cstheme="minorHAnsi"/>
          <w:lang w:eastAsia="tr-TR"/>
        </w:rPr>
        <w:t xml:space="preserve">lgili kişi bakımından; doldurulan, basılı formlar, diploma, sertifika, paylaşılan evrak ve </w:t>
      </w:r>
      <w:proofErr w:type="gramStart"/>
      <w:r w:rsidRPr="00BB0D5C">
        <w:rPr>
          <w:rFonts w:asciiTheme="majorHAnsi" w:eastAsia="Times New Roman" w:hAnsiTheme="majorHAnsi" w:cstheme="minorHAnsi"/>
          <w:lang w:eastAsia="tr-TR"/>
        </w:rPr>
        <w:t>resmi</w:t>
      </w:r>
      <w:proofErr w:type="gramEnd"/>
      <w:r w:rsidRPr="00BB0D5C">
        <w:rPr>
          <w:rFonts w:asciiTheme="majorHAnsi" w:eastAsia="Times New Roman" w:hAnsiTheme="majorHAnsi" w:cstheme="minorHAnsi"/>
          <w:lang w:eastAsia="tr-TR"/>
        </w:rPr>
        <w:t xml:space="preserve"> belgeleriniz üzerinde yer alan fotoğraf bilgisi, işe başvuru ve şirket faaliyetleri kapsamında gerektiğinde alınan görsel kayıt bilgileri)</w:t>
      </w:r>
    </w:p>
    <w:p w14:paraId="020A11B3" w14:textId="77777777" w:rsidR="001A60F5" w:rsidRDefault="001A60F5" w:rsidP="001A60F5">
      <w:pPr>
        <w:pStyle w:val="Default"/>
        <w:jc w:val="both"/>
        <w:rPr>
          <w:rFonts w:asciiTheme="majorHAnsi" w:eastAsia="Times New Roman" w:hAnsiTheme="majorHAnsi" w:cstheme="minorHAnsi"/>
          <w:lang w:eastAsia="tr-TR"/>
        </w:rPr>
      </w:pPr>
    </w:p>
    <w:p w14:paraId="28CF87F2" w14:textId="2718446C" w:rsidR="001A60F5" w:rsidRDefault="00795B7B" w:rsidP="001A60F5">
      <w:pPr>
        <w:pStyle w:val="Default"/>
        <w:jc w:val="both"/>
        <w:rPr>
          <w:rFonts w:asciiTheme="majorHAnsi" w:eastAsia="Times New Roman" w:hAnsiTheme="majorHAnsi" w:cstheme="minorHAnsi"/>
          <w:lang w:eastAsia="tr-TR"/>
        </w:rPr>
      </w:pPr>
      <w:r w:rsidRPr="00BB0D5C">
        <w:rPr>
          <w:rFonts w:asciiTheme="majorHAnsi" w:eastAsia="Times New Roman" w:hAnsiTheme="majorHAnsi" w:cstheme="minorHAnsi"/>
          <w:lang w:eastAsia="tr-TR"/>
        </w:rPr>
        <w:t xml:space="preserve">Sağlık Bilgisi (Çalışanlar ve </w:t>
      </w:r>
      <w:r w:rsidR="009C1F8B">
        <w:rPr>
          <w:rFonts w:asciiTheme="majorHAnsi" w:eastAsia="Times New Roman" w:hAnsiTheme="majorHAnsi" w:cstheme="minorHAnsi"/>
          <w:lang w:eastAsia="tr-TR"/>
        </w:rPr>
        <w:t xml:space="preserve">stajyerler </w:t>
      </w:r>
      <w:r w:rsidRPr="00BB0D5C">
        <w:rPr>
          <w:rFonts w:asciiTheme="majorHAnsi" w:eastAsia="Times New Roman" w:hAnsiTheme="majorHAnsi" w:cstheme="minorHAnsi"/>
          <w:lang w:eastAsia="tr-TR"/>
        </w:rPr>
        <w:t xml:space="preserve">için </w:t>
      </w:r>
      <w:r w:rsidR="009C1F8B">
        <w:rPr>
          <w:rFonts w:asciiTheme="majorHAnsi" w:eastAsia="Times New Roman" w:hAnsiTheme="majorHAnsi" w:cstheme="minorHAnsi"/>
          <w:lang w:eastAsia="tr-TR"/>
        </w:rPr>
        <w:t xml:space="preserve">özlük dosyalarındaki </w:t>
      </w:r>
      <w:r w:rsidRPr="00BB0D5C">
        <w:rPr>
          <w:rFonts w:asciiTheme="majorHAnsi" w:eastAsia="Times New Roman" w:hAnsiTheme="majorHAnsi" w:cstheme="minorHAnsi"/>
          <w:lang w:eastAsia="tr-TR"/>
        </w:rPr>
        <w:t>sağlık durum bilgileri, sağlık raporları, genel sağlık raporu tetkikleri, kan grubu bilgisi, laboratuvar tetkikleri, kişisel sağlık ve fiziksel engellilik durum bilgileri</w:t>
      </w:r>
      <w:r w:rsidR="009C1F8B">
        <w:rPr>
          <w:rFonts w:asciiTheme="majorHAnsi" w:eastAsia="Times New Roman" w:hAnsiTheme="majorHAnsi" w:cstheme="minorHAnsi"/>
          <w:lang w:eastAsia="tr-TR"/>
        </w:rPr>
        <w:t>, hissedar/ortaklar ait sağlık durum bilgileri</w:t>
      </w:r>
      <w:r w:rsidRPr="00BB0D5C">
        <w:rPr>
          <w:rFonts w:asciiTheme="majorHAnsi" w:eastAsia="Times New Roman" w:hAnsiTheme="majorHAnsi" w:cstheme="minorHAnsi"/>
          <w:lang w:eastAsia="tr-TR"/>
        </w:rPr>
        <w:t>)</w:t>
      </w:r>
    </w:p>
    <w:p w14:paraId="3BEEFF35" w14:textId="77777777" w:rsidR="001A60F5" w:rsidRDefault="001A60F5" w:rsidP="001A60F5">
      <w:pPr>
        <w:pStyle w:val="Default"/>
        <w:jc w:val="both"/>
        <w:rPr>
          <w:rFonts w:asciiTheme="majorHAnsi" w:eastAsia="Times New Roman" w:hAnsiTheme="majorHAnsi" w:cstheme="minorHAnsi"/>
          <w:lang w:eastAsia="tr-TR"/>
        </w:rPr>
      </w:pPr>
    </w:p>
    <w:p w14:paraId="3954B36E" w14:textId="55786E8B" w:rsidR="001A60F5" w:rsidRDefault="00795B7B" w:rsidP="001A60F5">
      <w:pPr>
        <w:pStyle w:val="Default"/>
        <w:jc w:val="both"/>
        <w:rPr>
          <w:rFonts w:asciiTheme="majorHAnsi" w:eastAsia="Times New Roman" w:hAnsiTheme="majorHAnsi" w:cstheme="minorHAnsi"/>
          <w:lang w:eastAsia="tr-TR"/>
        </w:rPr>
      </w:pPr>
      <w:r w:rsidRPr="00BB0D5C">
        <w:rPr>
          <w:rFonts w:asciiTheme="majorHAnsi" w:eastAsia="Times New Roman" w:hAnsiTheme="majorHAnsi" w:cstheme="minorHAnsi"/>
          <w:lang w:eastAsia="tr-TR"/>
        </w:rPr>
        <w:t xml:space="preserve">Ceza Mahkûmiyeti </w:t>
      </w:r>
      <w:r w:rsidR="009C13F8" w:rsidRPr="00BB0D5C">
        <w:rPr>
          <w:rFonts w:asciiTheme="majorHAnsi" w:eastAsia="Times New Roman" w:hAnsiTheme="majorHAnsi" w:cstheme="minorHAnsi"/>
          <w:lang w:eastAsia="tr-TR"/>
        </w:rPr>
        <w:t>v</w:t>
      </w:r>
      <w:r w:rsidRPr="00BB0D5C">
        <w:rPr>
          <w:rFonts w:asciiTheme="majorHAnsi" w:eastAsia="Times New Roman" w:hAnsiTheme="majorHAnsi" w:cstheme="minorHAnsi"/>
          <w:lang w:eastAsia="tr-TR"/>
        </w:rPr>
        <w:t xml:space="preserve">e Güvenlik Tedbirlerine dair bilgiler (Çalışanlar ve </w:t>
      </w:r>
      <w:r w:rsidR="009C1F8B">
        <w:rPr>
          <w:rFonts w:asciiTheme="majorHAnsi" w:eastAsia="Times New Roman" w:hAnsiTheme="majorHAnsi" w:cstheme="minorHAnsi"/>
          <w:lang w:eastAsia="tr-TR"/>
        </w:rPr>
        <w:t xml:space="preserve">stajyerler </w:t>
      </w:r>
      <w:r w:rsidRPr="00BB0D5C">
        <w:rPr>
          <w:rFonts w:asciiTheme="majorHAnsi" w:eastAsia="Times New Roman" w:hAnsiTheme="majorHAnsi" w:cstheme="minorHAnsi"/>
          <w:lang w:eastAsia="tr-TR"/>
        </w:rPr>
        <w:t>için adli sicil kaydı, hükümlülük, adli durum bilgileri),</w:t>
      </w:r>
    </w:p>
    <w:p w14:paraId="68C28E83" w14:textId="77777777" w:rsidR="001A60F5" w:rsidRDefault="001A60F5" w:rsidP="001A60F5">
      <w:pPr>
        <w:pStyle w:val="Default"/>
        <w:jc w:val="both"/>
        <w:rPr>
          <w:rFonts w:asciiTheme="majorHAnsi" w:eastAsia="Times New Roman" w:hAnsiTheme="majorHAnsi" w:cstheme="minorHAnsi"/>
          <w:lang w:eastAsia="tr-TR"/>
        </w:rPr>
      </w:pPr>
    </w:p>
    <w:p w14:paraId="2E9A593F" w14:textId="77777777" w:rsidR="006A675F" w:rsidRDefault="00795B7B" w:rsidP="006A675F">
      <w:pPr>
        <w:pStyle w:val="Default"/>
        <w:jc w:val="both"/>
        <w:rPr>
          <w:rFonts w:asciiTheme="majorHAnsi" w:hAnsiTheme="majorHAnsi" w:cstheme="minorHAnsi"/>
          <w:b/>
        </w:rPr>
      </w:pPr>
      <w:r w:rsidRPr="00BB0D5C">
        <w:rPr>
          <w:rFonts w:asciiTheme="majorHAnsi" w:hAnsiTheme="majorHAnsi" w:cstheme="minorHAnsi"/>
          <w:b/>
        </w:rPr>
        <w:t>4.İŞLENEN KİŞİSEL VERİLERİN KİMLERE VE HANGİ AMAÇLA AKTARILABİLECEĞİ:</w:t>
      </w:r>
    </w:p>
    <w:p w14:paraId="31CC63A2" w14:textId="77777777" w:rsidR="006A675F" w:rsidRDefault="006A675F" w:rsidP="006A675F">
      <w:pPr>
        <w:pStyle w:val="Default"/>
        <w:jc w:val="both"/>
        <w:rPr>
          <w:rFonts w:asciiTheme="majorHAnsi" w:hAnsiTheme="majorHAnsi" w:cstheme="minorHAnsi"/>
          <w:b/>
        </w:rPr>
      </w:pPr>
    </w:p>
    <w:p w14:paraId="7EC9FAD8" w14:textId="0D964F2F" w:rsidR="00511F68" w:rsidRPr="00511F68" w:rsidRDefault="00511F68" w:rsidP="00511F68">
      <w:pPr>
        <w:pStyle w:val="AralkYok"/>
        <w:jc w:val="both"/>
        <w:rPr>
          <w:rFonts w:asciiTheme="majorHAnsi" w:eastAsia="Times New Roman" w:hAnsiTheme="majorHAnsi"/>
          <w:sz w:val="24"/>
          <w:szCs w:val="24"/>
          <w:bdr w:val="none" w:sz="0" w:space="0" w:color="auto" w:frame="1"/>
          <w:lang w:eastAsia="tr-TR"/>
        </w:rPr>
      </w:pPr>
      <w:r w:rsidRPr="00511F68">
        <w:rPr>
          <w:rFonts w:asciiTheme="majorHAnsi" w:eastAsia="Times New Roman" w:hAnsiTheme="majorHAnsi"/>
          <w:sz w:val="24"/>
          <w:szCs w:val="24"/>
          <w:bdr w:val="none" w:sz="0" w:space="0" w:color="auto" w:frame="1"/>
          <w:lang w:eastAsia="tr-TR"/>
        </w:rPr>
        <w:t xml:space="preserve">Bu aydınlatma metni kapsamında, belirtilen kişisel verileriniz; 2. maddede belirtilen amaçlarla sınırlı olmak üzere; hukuki uyuşmazlık süreçlerinin yerine getirilmesi amacıyla avukatlarımıza, </w:t>
      </w:r>
      <w:r w:rsidRPr="00511F68">
        <w:rPr>
          <w:rFonts w:asciiTheme="majorHAnsi" w:eastAsia="Times New Roman" w:hAnsiTheme="majorHAnsi"/>
          <w:sz w:val="24"/>
          <w:szCs w:val="24"/>
          <w:bdr w:val="none" w:sz="0" w:space="0" w:color="auto" w:frame="1"/>
          <w:lang w:eastAsia="tr-TR"/>
        </w:rPr>
        <w:t xml:space="preserve">iş süreçleri, şirket yönetim süreçlerinin yerine getirilmesi amacıyla </w:t>
      </w:r>
      <w:r w:rsidRPr="00511F68">
        <w:rPr>
          <w:rFonts w:asciiTheme="majorHAnsi" w:hAnsiTheme="majorHAnsi" w:cstheme="minorHAnsi"/>
          <w:sz w:val="24"/>
          <w:szCs w:val="24"/>
        </w:rPr>
        <w:t>ilgili birim çalışanlarımıza, şirket ortakları/hissedarlarımıza,</w:t>
      </w:r>
      <w:r w:rsidRPr="00511F68">
        <w:rPr>
          <w:rFonts w:asciiTheme="majorHAnsi" w:hAnsiTheme="majorHAnsi" w:cstheme="minorHAnsi"/>
          <w:sz w:val="24"/>
          <w:szCs w:val="24"/>
        </w:rPr>
        <w:t xml:space="preserve"> </w:t>
      </w:r>
      <w:r w:rsidRPr="00511F68">
        <w:rPr>
          <w:rFonts w:asciiTheme="majorHAnsi" w:hAnsiTheme="majorHAnsi" w:cstheme="minorHAnsi"/>
          <w:sz w:val="24"/>
          <w:szCs w:val="24"/>
        </w:rPr>
        <w:t>teknik destek sağlanmasını gerektiren süreçler için gerektiğinde yurt içinde bulunan iş/çözüm ortaklarımıza, tedarikçilerimize, danışmanlarımıza, şirket temsilcilerine,</w:t>
      </w:r>
      <w:r w:rsidRPr="00511F68">
        <w:rPr>
          <w:rFonts w:asciiTheme="majorHAnsi" w:hAnsiTheme="majorHAnsi" w:cstheme="minorHAnsi"/>
          <w:sz w:val="24"/>
          <w:szCs w:val="24"/>
        </w:rPr>
        <w:t xml:space="preserve"> </w:t>
      </w:r>
      <w:r w:rsidRPr="00511F68">
        <w:rPr>
          <w:rFonts w:asciiTheme="majorHAnsi" w:eastAsia="Times New Roman" w:hAnsiTheme="majorHAnsi"/>
          <w:sz w:val="24"/>
          <w:szCs w:val="24"/>
          <w:bdr w:val="none" w:sz="0" w:space="0" w:color="auto" w:frame="1"/>
          <w:lang w:eastAsia="tr-TR"/>
        </w:rPr>
        <w:t xml:space="preserve">sevkiyat </w:t>
      </w:r>
      <w:r w:rsidRPr="00511F68">
        <w:rPr>
          <w:rFonts w:asciiTheme="majorHAnsi" w:eastAsia="Times New Roman" w:hAnsiTheme="majorHAnsi"/>
          <w:sz w:val="24"/>
          <w:szCs w:val="24"/>
          <w:bdr w:val="none" w:sz="0" w:space="0" w:color="auto" w:frame="1"/>
          <w:lang w:eastAsia="tr-TR"/>
        </w:rPr>
        <w:t xml:space="preserve">ve teslimat süreçlerinin yerine getirilmesi amacıyla </w:t>
      </w:r>
      <w:r w:rsidRPr="00511F68">
        <w:rPr>
          <w:rFonts w:asciiTheme="majorHAnsi" w:eastAsia="Times New Roman" w:hAnsiTheme="majorHAnsi"/>
          <w:sz w:val="24"/>
          <w:szCs w:val="24"/>
          <w:bdr w:val="none" w:sz="0" w:space="0" w:color="auto" w:frame="1"/>
          <w:lang w:eastAsia="tr-TR"/>
        </w:rPr>
        <w:t xml:space="preserve">hizmet sağlayan tedarikçilere, </w:t>
      </w:r>
      <w:r w:rsidRPr="00511F68">
        <w:rPr>
          <w:rFonts w:asciiTheme="majorHAnsi" w:eastAsia="Times New Roman" w:hAnsiTheme="majorHAnsi"/>
          <w:sz w:val="24"/>
          <w:szCs w:val="24"/>
          <w:bdr w:val="none" w:sz="0" w:space="0" w:color="auto" w:frame="1"/>
          <w:lang w:eastAsia="tr-TR"/>
        </w:rPr>
        <w:t xml:space="preserve">yasal yükümlülüklerin yerine getirilmesi ve hukuki uyuşmazlıklarda delil olarak ispat amacıyla adli makamlar olmak üzere yetkili kamu kurum ve kuruluşlara Kanunun 8. maddesinde belirtilen kişisel veri işleme şartları ve belirtilen amaçlarla sınırlı olarak gerektiğinde aktarılabilecektir. </w:t>
      </w:r>
    </w:p>
    <w:p w14:paraId="0B98C855" w14:textId="77777777" w:rsidR="006A675F" w:rsidRDefault="006A675F" w:rsidP="006A675F">
      <w:pPr>
        <w:pStyle w:val="Default"/>
        <w:jc w:val="both"/>
        <w:rPr>
          <w:rFonts w:asciiTheme="majorHAnsi" w:hAnsiTheme="majorHAnsi" w:cstheme="minorHAnsi"/>
          <w:b/>
        </w:rPr>
      </w:pPr>
    </w:p>
    <w:p w14:paraId="4F02BB4B" w14:textId="599AC7AA" w:rsidR="00027DDF" w:rsidRDefault="004B5774" w:rsidP="00027DDF">
      <w:pPr>
        <w:pStyle w:val="Default"/>
        <w:jc w:val="both"/>
        <w:rPr>
          <w:rFonts w:asciiTheme="majorHAnsi" w:hAnsiTheme="majorHAnsi" w:cstheme="minorHAnsi"/>
          <w:b/>
        </w:rPr>
      </w:pPr>
      <w:r w:rsidRPr="00BB0D5C">
        <w:rPr>
          <w:rFonts w:asciiTheme="majorHAnsi" w:hAnsiTheme="majorHAnsi" w:cstheme="minorHAnsi"/>
          <w:b/>
        </w:rPr>
        <w:t>5</w:t>
      </w:r>
      <w:r w:rsidR="00795B7B" w:rsidRPr="00BB0D5C">
        <w:rPr>
          <w:rFonts w:asciiTheme="majorHAnsi" w:hAnsiTheme="majorHAnsi" w:cstheme="minorHAnsi"/>
          <w:b/>
        </w:rPr>
        <w:t>.KİŞİSEL VERİ TOPLAMANIN YÖNTEMİ VE HUKUKİ SEBEPLERİ:</w:t>
      </w:r>
    </w:p>
    <w:p w14:paraId="19965E59" w14:textId="77777777" w:rsidR="00027DDF" w:rsidRDefault="00027DDF" w:rsidP="00027DDF">
      <w:pPr>
        <w:pStyle w:val="Default"/>
        <w:jc w:val="both"/>
        <w:rPr>
          <w:rFonts w:asciiTheme="majorHAnsi" w:hAnsiTheme="majorHAnsi" w:cstheme="minorHAnsi"/>
          <w:b/>
        </w:rPr>
      </w:pPr>
    </w:p>
    <w:p w14:paraId="1884E818" w14:textId="12A5CEF5" w:rsidR="00795B7B" w:rsidRPr="00027DDF" w:rsidRDefault="00795B7B" w:rsidP="00027DDF">
      <w:pPr>
        <w:pStyle w:val="Default"/>
        <w:jc w:val="both"/>
        <w:rPr>
          <w:rFonts w:asciiTheme="majorHAnsi" w:hAnsiTheme="majorHAnsi"/>
        </w:rPr>
      </w:pPr>
      <w:r w:rsidRPr="00BB0D5C">
        <w:rPr>
          <w:rFonts w:asciiTheme="majorHAnsi" w:hAnsiTheme="majorHAnsi" w:cstheme="minorHAnsi"/>
        </w:rPr>
        <w:t>Kişisel verileriniz;</w:t>
      </w:r>
      <w:r w:rsidRPr="00BB0D5C">
        <w:rPr>
          <w:rFonts w:asciiTheme="majorHAnsi" w:eastAsia="Times New Roman" w:hAnsiTheme="majorHAnsi" w:cstheme="minorHAnsi"/>
          <w:lang w:eastAsia="tr-TR"/>
        </w:rPr>
        <w:t xml:space="preserve"> </w:t>
      </w:r>
      <w:r w:rsidRPr="00BB0D5C">
        <w:rPr>
          <w:rFonts w:asciiTheme="majorHAnsi" w:hAnsiTheme="majorHAnsi" w:cstheme="minorHAnsi"/>
        </w:rPr>
        <w:t xml:space="preserve">şirket faaliyetleri kapsamında, belirtilen amaçlarla sınırlı olmak üzere, </w:t>
      </w:r>
      <w:r w:rsidRPr="00BB0D5C">
        <w:rPr>
          <w:rFonts w:asciiTheme="majorHAnsi" w:hAnsiTheme="majorHAnsi" w:cstheme="minorHAnsi"/>
          <w:shd w:val="clear" w:color="auto" w:fill="FFFFFF"/>
        </w:rPr>
        <w:t xml:space="preserve">sözlü, yazılı ya da elektronik ortamda, </w:t>
      </w:r>
      <w:r w:rsidR="005854CE" w:rsidRPr="00BB0D5C">
        <w:rPr>
          <w:rFonts w:asciiTheme="majorHAnsi" w:hAnsiTheme="majorHAnsi" w:cstheme="minorHAnsi"/>
          <w:shd w:val="clear" w:color="auto" w:fill="FFFFFF"/>
        </w:rPr>
        <w:t>iletişim, insan kaynakları</w:t>
      </w:r>
      <w:r w:rsidR="009E11BB" w:rsidRPr="00BB0D5C">
        <w:rPr>
          <w:rFonts w:asciiTheme="majorHAnsi" w:hAnsiTheme="majorHAnsi" w:cstheme="minorHAnsi"/>
          <w:shd w:val="clear" w:color="auto" w:fill="FFFFFF"/>
        </w:rPr>
        <w:t xml:space="preserve"> </w:t>
      </w:r>
      <w:r w:rsidR="005854CE" w:rsidRPr="00BB0D5C">
        <w:rPr>
          <w:rFonts w:asciiTheme="majorHAnsi" w:hAnsiTheme="majorHAnsi" w:cstheme="minorHAnsi"/>
          <w:shd w:val="clear" w:color="auto" w:fill="FFFFFF"/>
        </w:rPr>
        <w:t xml:space="preserve">başvuru </w:t>
      </w:r>
      <w:r w:rsidRPr="00BB0D5C">
        <w:rPr>
          <w:rFonts w:asciiTheme="majorHAnsi" w:hAnsiTheme="majorHAnsi" w:cstheme="minorHAnsi"/>
          <w:shd w:val="clear" w:color="auto" w:fill="FFFFFF"/>
        </w:rPr>
        <w:t>formlarının</w:t>
      </w:r>
      <w:r w:rsidR="005854CE" w:rsidRPr="00BB0D5C">
        <w:rPr>
          <w:rFonts w:asciiTheme="majorHAnsi" w:hAnsiTheme="majorHAnsi" w:cstheme="minorHAnsi"/>
          <w:shd w:val="clear" w:color="auto" w:fill="FFFFFF"/>
        </w:rPr>
        <w:t xml:space="preserve"> </w:t>
      </w:r>
      <w:r w:rsidRPr="00BB0D5C">
        <w:rPr>
          <w:rFonts w:asciiTheme="majorHAnsi" w:hAnsiTheme="majorHAnsi" w:cstheme="minorHAnsi"/>
          <w:shd w:val="clear" w:color="auto" w:fill="FFFFFF"/>
        </w:rPr>
        <w:t>doldurulması, özlük dosyalarının oluşturulması, sözleşmelerin düzenlenmesi, ifası, m</w:t>
      </w:r>
      <w:r w:rsidRPr="00BB0D5C">
        <w:rPr>
          <w:rFonts w:asciiTheme="majorHAnsi" w:hAnsiTheme="majorHAnsi" w:cstheme="minorHAnsi"/>
        </w:rPr>
        <w:t>uhasebe, mali ve sosyal hakların tesisi ve sürdürülmesi için finans bilgilerinin işlenmesi, satın alma, pazarlama, planlama, kalite ve kurumsal gelişimin sağlanması amacıyla alınan kişisel verilerin işlenmesi,</w:t>
      </w:r>
      <w:r w:rsidRPr="00BB0D5C">
        <w:rPr>
          <w:rFonts w:asciiTheme="majorHAnsi" w:eastAsia="Times New Roman" w:hAnsiTheme="majorHAnsi" w:cstheme="minorHAnsi"/>
          <w:lang w:eastAsia="tr-TR"/>
        </w:rPr>
        <w:t xml:space="preserve"> </w:t>
      </w:r>
      <w:r w:rsidR="00B87EC8" w:rsidRPr="00BB0D5C">
        <w:rPr>
          <w:rFonts w:asciiTheme="majorHAnsi" w:eastAsia="Times New Roman" w:hAnsiTheme="majorHAnsi" w:cstheme="minorHAnsi"/>
          <w:lang w:eastAsia="tr-TR"/>
        </w:rPr>
        <w:t>telefon,</w:t>
      </w:r>
      <w:r w:rsidR="009E11BB" w:rsidRPr="00BB0D5C">
        <w:rPr>
          <w:rFonts w:asciiTheme="majorHAnsi" w:eastAsia="Times New Roman" w:hAnsiTheme="majorHAnsi" w:cstheme="minorHAnsi"/>
          <w:lang w:eastAsia="tr-TR"/>
        </w:rPr>
        <w:t xml:space="preserve"> </w:t>
      </w:r>
      <w:r w:rsidR="00B87EC8" w:rsidRPr="00BB0D5C">
        <w:rPr>
          <w:rFonts w:asciiTheme="majorHAnsi" w:eastAsia="Times New Roman" w:hAnsiTheme="majorHAnsi" w:cstheme="minorHAnsi"/>
          <w:lang w:eastAsia="tr-TR"/>
        </w:rPr>
        <w:t xml:space="preserve">elektronik posta olmak üzere </w:t>
      </w:r>
      <w:r w:rsidR="00B87EC8" w:rsidRPr="00BB0D5C">
        <w:rPr>
          <w:rFonts w:asciiTheme="majorHAnsi" w:hAnsiTheme="majorHAnsi" w:cstheme="minorHAnsi"/>
          <w:shd w:val="clear" w:color="auto" w:fill="FFFFFF"/>
        </w:rPr>
        <w:t xml:space="preserve">iletişim kanalları vasıtasıyla, </w:t>
      </w:r>
      <w:r w:rsidRPr="00BB0D5C">
        <w:rPr>
          <w:rFonts w:asciiTheme="majorHAnsi" w:eastAsia="Times New Roman" w:hAnsiTheme="majorHAnsi" w:cstheme="minorHAnsi"/>
          <w:lang w:eastAsia="tr-TR"/>
        </w:rPr>
        <w:t xml:space="preserve">şirket bina ve eklentilerinin, internet sitesinin ziyaret edilmesi, </w:t>
      </w:r>
      <w:r w:rsidRPr="00BB0D5C">
        <w:rPr>
          <w:rFonts w:asciiTheme="majorHAnsi" w:hAnsiTheme="majorHAnsi" w:cstheme="minorHAnsi"/>
        </w:rPr>
        <w:t>ş</w:t>
      </w:r>
      <w:r w:rsidRPr="00BB0D5C">
        <w:rPr>
          <w:rFonts w:asciiTheme="majorHAnsi" w:eastAsia="Times New Roman" w:hAnsiTheme="majorHAnsi" w:cstheme="minorHAnsi"/>
          <w:lang w:eastAsia="tr-TR"/>
        </w:rPr>
        <w:t>irket bina ve eklentilerinde iç ve dış mekan güvenliğini sağlamak amacıyla görüntülü kamera kayıt sisteminin kullanılması</w:t>
      </w:r>
      <w:r w:rsidR="00B87EC8" w:rsidRPr="00BB0D5C">
        <w:rPr>
          <w:rFonts w:asciiTheme="majorHAnsi" w:eastAsia="Times New Roman" w:hAnsiTheme="majorHAnsi" w:cstheme="minorHAnsi"/>
          <w:lang w:eastAsia="tr-TR"/>
        </w:rPr>
        <w:t xml:space="preserve"> </w:t>
      </w:r>
      <w:r w:rsidRPr="00BB0D5C">
        <w:rPr>
          <w:rFonts w:asciiTheme="majorHAnsi" w:eastAsia="Times New Roman" w:hAnsiTheme="majorHAnsi" w:cstheme="minorHAnsi"/>
          <w:lang w:eastAsia="tr-TR"/>
        </w:rPr>
        <w:t xml:space="preserve">suretiyle, </w:t>
      </w:r>
      <w:r w:rsidRPr="00BB0D5C">
        <w:rPr>
          <w:rFonts w:asciiTheme="majorHAnsi" w:hAnsiTheme="majorHAnsi" w:cstheme="minorHAnsi"/>
        </w:rPr>
        <w:t>tamamen veya kısmen otomatik olan ya da herhangi bir veri kayıt sisteminin parçası olmak kaydıyla otomatik olmayan yollarla</w:t>
      </w:r>
      <w:r w:rsidRPr="00BB0D5C">
        <w:rPr>
          <w:rFonts w:asciiTheme="majorHAnsi" w:eastAsia="Times New Roman" w:hAnsiTheme="majorHAnsi" w:cstheme="minorHAnsi"/>
          <w:lang w:eastAsia="tr-TR"/>
        </w:rPr>
        <w:t xml:space="preserve"> işlenmekte ve toplanmaktadır. </w:t>
      </w:r>
    </w:p>
    <w:p w14:paraId="47D80A4A" w14:textId="77777777" w:rsidR="00027DDF" w:rsidRDefault="00027DDF" w:rsidP="009C13F8">
      <w:pPr>
        <w:pStyle w:val="Default"/>
        <w:jc w:val="both"/>
        <w:rPr>
          <w:rFonts w:asciiTheme="majorHAnsi" w:hAnsiTheme="majorHAnsi" w:cstheme="minorHAnsi"/>
        </w:rPr>
      </w:pPr>
    </w:p>
    <w:p w14:paraId="6D63131C" w14:textId="42A4D04E" w:rsidR="009C13F8" w:rsidRPr="00BB0D5C" w:rsidRDefault="00795B7B" w:rsidP="009C13F8">
      <w:pPr>
        <w:pStyle w:val="Default"/>
        <w:jc w:val="both"/>
        <w:rPr>
          <w:rFonts w:asciiTheme="majorHAnsi" w:hAnsiTheme="majorHAnsi" w:cstheme="minorHAnsi"/>
        </w:rPr>
      </w:pPr>
      <w:r w:rsidRPr="00BB0D5C">
        <w:rPr>
          <w:rFonts w:asciiTheme="majorHAnsi" w:hAnsiTheme="majorHAnsi" w:cstheme="minorHAnsi"/>
        </w:rPr>
        <w:t xml:space="preserve">Kişisel verileriniz; Kanunu’nun 5. maddesinin 2. fıkrasında belirtilen ve aşağıda yazılı şartlardan bir veya birkaçına dayalı olarak; gerektiğinde Kanun’un 5/1- ‘’Açık rızanın alınması’’, 5/2- a)“Kanunlarda açıkça öngörülmesi”, </w:t>
      </w:r>
      <w:r w:rsidRPr="00BB0D5C">
        <w:rPr>
          <w:rFonts w:asciiTheme="majorHAnsi" w:hAnsiTheme="majorHAnsi" w:cstheme="minorHAnsi"/>
          <w:shd w:val="clear" w:color="auto" w:fill="FFFFFF"/>
        </w:rPr>
        <w:t xml:space="preserve">c)’’Bir sözleşmenin kurulması veya ifasıyla doğrudan doğruya ilgili olması kaydıyla, sözleşmenin taraflarına ait kişisel verilerin işlenmesinin gerekli olması’’, ç)‘’Veri sorumlusunun hukuki yükümlülüğünü yerine getirebilmesi için zorunlu olması’’, e)‘’Bir hakkın tesisi, kullanılması veya korunması için veri işlemenin zorunlu olması’’, </w:t>
      </w:r>
      <w:r w:rsidRPr="00BB0D5C">
        <w:rPr>
          <w:rFonts w:asciiTheme="majorHAnsi" w:hAnsiTheme="majorHAnsi" w:cstheme="minorHAnsi"/>
        </w:rPr>
        <w:t xml:space="preserve">f) “İlgili kişinin temel hak ve özgürlüklerine zarar vermemek kaydıyla, veri sorumlusunun meşru menfaatleri için veri işlenmesinin zorunlu olması” ile </w:t>
      </w:r>
      <w:r w:rsidR="00E85222" w:rsidRPr="00BB0D5C">
        <w:rPr>
          <w:rFonts w:asciiTheme="majorHAnsi" w:hAnsiTheme="majorHAnsi" w:cstheme="minorHAnsi"/>
        </w:rPr>
        <w:t xml:space="preserve">çalışanlar bakımından sağlık verileri ve ceza mahkumiyeti güvenlik tedbirlerine dair özel nitelikli kişisel veriler bakımından “KVKK” </w:t>
      </w:r>
      <w:proofErr w:type="spellStart"/>
      <w:r w:rsidR="00E85222" w:rsidRPr="00BB0D5C">
        <w:rPr>
          <w:rFonts w:asciiTheme="majorHAnsi" w:hAnsiTheme="majorHAnsi" w:cstheme="minorHAnsi"/>
        </w:rPr>
        <w:t>nın</w:t>
      </w:r>
      <w:proofErr w:type="spellEnd"/>
      <w:r w:rsidR="00E85222" w:rsidRPr="00BB0D5C">
        <w:rPr>
          <w:rFonts w:asciiTheme="majorHAnsi" w:hAnsiTheme="majorHAnsi" w:cstheme="minorHAnsi"/>
        </w:rPr>
        <w:t xml:space="preserve"> 6/3-b) “Kanunlarda açıkça öngörülmesi”, 6/3-d) “Bir hakkın tesisi, kullanılması veya korunması için zorunlu olması”, 6/3-f) </w:t>
      </w:r>
      <w:bookmarkStart w:id="2" w:name="_Hlk161267194"/>
      <w:r w:rsidR="00E85222" w:rsidRPr="00BB0D5C">
        <w:rPr>
          <w:rFonts w:asciiTheme="majorHAnsi" w:hAnsiTheme="majorHAnsi" w:cstheme="minorHAnsi"/>
        </w:rPr>
        <w:t>“İstihdam, iş sağlığı ve güvenliği, sosyal güvenlik, sosyal hizmetler ve sosyal yardım alanlarındaki hukuki yükümlülüklerin yerine getirilmesi için zorunlu olması”</w:t>
      </w:r>
      <w:bookmarkEnd w:id="2"/>
      <w:r w:rsidR="00E85222" w:rsidRPr="00BB0D5C">
        <w:rPr>
          <w:rFonts w:asciiTheme="majorHAnsi" w:hAnsiTheme="majorHAnsi" w:cstheme="minorHAnsi"/>
        </w:rPr>
        <w:t xml:space="preserve"> maddeleri gereği belirtilen hukuki sebeplere dayalı olarak işlenmektedir.</w:t>
      </w:r>
    </w:p>
    <w:p w14:paraId="2F754DA1" w14:textId="77777777" w:rsidR="009C13F8" w:rsidRPr="00BB0D5C" w:rsidRDefault="009C13F8" w:rsidP="009C13F8">
      <w:pPr>
        <w:pStyle w:val="Default"/>
        <w:jc w:val="both"/>
        <w:rPr>
          <w:rFonts w:asciiTheme="majorHAnsi" w:hAnsiTheme="majorHAnsi" w:cstheme="minorHAnsi"/>
        </w:rPr>
      </w:pPr>
    </w:p>
    <w:p w14:paraId="5804EE1F" w14:textId="1454E945" w:rsidR="009C13F8" w:rsidRPr="00BB0D5C" w:rsidRDefault="004B5774" w:rsidP="009C13F8">
      <w:pPr>
        <w:pStyle w:val="Default"/>
        <w:jc w:val="both"/>
        <w:rPr>
          <w:rFonts w:asciiTheme="majorHAnsi" w:hAnsiTheme="majorHAnsi" w:cstheme="minorHAnsi"/>
          <w:b/>
          <w:bCs/>
        </w:rPr>
      </w:pPr>
      <w:r w:rsidRPr="00BB0D5C">
        <w:rPr>
          <w:rFonts w:asciiTheme="majorHAnsi" w:hAnsiTheme="majorHAnsi" w:cstheme="minorHAnsi"/>
          <w:b/>
        </w:rPr>
        <w:t>6</w:t>
      </w:r>
      <w:r w:rsidR="00795B7B" w:rsidRPr="00BB0D5C">
        <w:rPr>
          <w:rFonts w:asciiTheme="majorHAnsi" w:hAnsiTheme="majorHAnsi" w:cstheme="minorHAnsi"/>
          <w:b/>
        </w:rPr>
        <w:t>.</w:t>
      </w:r>
      <w:r w:rsidR="00795B7B" w:rsidRPr="00BB0D5C">
        <w:rPr>
          <w:rFonts w:asciiTheme="majorHAnsi" w:hAnsiTheme="majorHAnsi" w:cstheme="minorHAnsi"/>
          <w:b/>
          <w:bCs/>
        </w:rPr>
        <w:t>KİŞİSEL VERİ SAHİBİNİN HAKLARI (BAŞVURU HAKKI):</w:t>
      </w:r>
    </w:p>
    <w:p w14:paraId="5DAF1787" w14:textId="77777777" w:rsidR="009C13F8" w:rsidRPr="00BB0D5C" w:rsidRDefault="009C13F8" w:rsidP="009C13F8">
      <w:pPr>
        <w:pStyle w:val="Default"/>
        <w:jc w:val="both"/>
        <w:rPr>
          <w:rFonts w:asciiTheme="majorHAnsi" w:hAnsiTheme="majorHAnsi" w:cstheme="minorHAnsi"/>
          <w:b/>
          <w:bCs/>
        </w:rPr>
      </w:pPr>
    </w:p>
    <w:p w14:paraId="1EF6A28B" w14:textId="10697347" w:rsidR="009B1A4E" w:rsidRPr="00BB0D5C" w:rsidRDefault="009B1A4E" w:rsidP="009B1A4E">
      <w:pPr>
        <w:pStyle w:val="AralkYok"/>
        <w:jc w:val="both"/>
        <w:rPr>
          <w:rFonts w:asciiTheme="majorHAnsi" w:hAnsiTheme="majorHAnsi" w:cstheme="minorHAnsi"/>
          <w:sz w:val="24"/>
          <w:szCs w:val="24"/>
        </w:rPr>
      </w:pPr>
      <w:r w:rsidRPr="00BB0D5C">
        <w:rPr>
          <w:rFonts w:asciiTheme="majorHAnsi" w:hAnsiTheme="majorHAnsi" w:cstheme="minorHAnsi"/>
          <w:sz w:val="24"/>
          <w:szCs w:val="24"/>
        </w:rPr>
        <w:t xml:space="preserve">6698 sayılı Kişisel Verilerin Korunması Kanunu’nun “ilgili kişinin haklarını düzenleyen” 11 inci maddesi kapsamındaki taleplerinizi; “KVKK” </w:t>
      </w:r>
      <w:proofErr w:type="spellStart"/>
      <w:r w:rsidRPr="00BB0D5C">
        <w:rPr>
          <w:rFonts w:asciiTheme="majorHAnsi" w:hAnsiTheme="majorHAnsi" w:cstheme="minorHAnsi"/>
          <w:sz w:val="24"/>
          <w:szCs w:val="24"/>
        </w:rPr>
        <w:t>nın</w:t>
      </w:r>
      <w:proofErr w:type="spellEnd"/>
      <w:r w:rsidRPr="00BB0D5C">
        <w:rPr>
          <w:rFonts w:asciiTheme="majorHAnsi" w:hAnsiTheme="majorHAnsi" w:cstheme="minorHAnsi"/>
          <w:sz w:val="24"/>
          <w:szCs w:val="24"/>
        </w:rPr>
        <w:t xml:space="preserve"> “Veri Sorumlusuna Başvuru” başlıklı 13. maddesinin 1. fıkrası ve Veri Sorumlusuna Başvuru Usul ve Esasları Hakkında Tebliğ hükümlerine göre haklarınıza ilişkin taleplerinizi web sayfamızda bulunan “Kişisel Veri Sahibi Başvuru Formunu doldurarak, </w:t>
      </w:r>
      <w:proofErr w:type="spellStart"/>
      <w:r w:rsidRPr="00BB0D5C">
        <w:rPr>
          <w:rFonts w:asciiTheme="majorHAnsi" w:hAnsiTheme="majorHAnsi" w:cstheme="minorHAnsi"/>
          <w:sz w:val="24"/>
          <w:szCs w:val="24"/>
        </w:rPr>
        <w:t>Beytaş</w:t>
      </w:r>
      <w:proofErr w:type="spellEnd"/>
      <w:r w:rsidRPr="00BB0D5C">
        <w:rPr>
          <w:rFonts w:asciiTheme="majorHAnsi" w:hAnsiTheme="majorHAnsi" w:cstheme="minorHAnsi"/>
          <w:sz w:val="24"/>
          <w:szCs w:val="24"/>
        </w:rPr>
        <w:t xml:space="preserve"> Cam Ayna İnşaat Tekstil Makina Sanayi ve Ticaret Anonim Şirketi</w:t>
      </w:r>
      <w:r w:rsidRPr="00BB0D5C">
        <w:rPr>
          <w:rFonts w:asciiTheme="majorHAnsi" w:eastAsia="Times New Roman" w:hAnsiTheme="majorHAnsi" w:cstheme="minorHAnsi"/>
          <w:color w:val="222222"/>
          <w:sz w:val="24"/>
          <w:szCs w:val="24"/>
        </w:rPr>
        <w:t xml:space="preserve"> </w:t>
      </w:r>
      <w:r w:rsidRPr="00BB0D5C">
        <w:rPr>
          <w:rFonts w:asciiTheme="majorHAnsi" w:eastAsia="Times New Roman" w:hAnsiTheme="majorHAnsi" w:cstheme="minorHAnsi"/>
          <w:sz w:val="24"/>
          <w:szCs w:val="24"/>
        </w:rPr>
        <w:t>(“</w:t>
      </w:r>
      <w:proofErr w:type="spellStart"/>
      <w:r w:rsidRPr="00BB0D5C">
        <w:rPr>
          <w:rFonts w:asciiTheme="majorHAnsi" w:eastAsia="Times New Roman" w:hAnsiTheme="majorHAnsi" w:cstheme="minorHAnsi"/>
          <w:sz w:val="24"/>
          <w:szCs w:val="24"/>
        </w:rPr>
        <w:t>beytaş</w:t>
      </w:r>
      <w:proofErr w:type="spellEnd"/>
      <w:r w:rsidRPr="00BB0D5C">
        <w:rPr>
          <w:rFonts w:asciiTheme="majorHAnsi" w:eastAsia="Times New Roman" w:hAnsiTheme="majorHAnsi" w:cstheme="minorHAnsi"/>
          <w:sz w:val="24"/>
          <w:szCs w:val="24"/>
        </w:rPr>
        <w:t>”),</w:t>
      </w:r>
      <w:r w:rsidRPr="00BB0D5C">
        <w:rPr>
          <w:rFonts w:asciiTheme="majorHAnsi" w:eastAsia="Times New Roman" w:hAnsiTheme="majorHAnsi" w:cstheme="minorHAnsi"/>
          <w:b/>
          <w:bCs/>
          <w:sz w:val="24"/>
          <w:szCs w:val="24"/>
        </w:rPr>
        <w:t xml:space="preserve"> </w:t>
      </w:r>
      <w:r w:rsidRPr="00BB0D5C">
        <w:rPr>
          <w:rFonts w:asciiTheme="majorHAnsi" w:hAnsiTheme="majorHAnsi" w:cstheme="minorHAnsi"/>
          <w:sz w:val="24"/>
          <w:szCs w:val="24"/>
        </w:rPr>
        <w:t>İnegöl Mobilya Ağaç İşleri Organize Sanayi Bölgesi 3. Cadde No:13 16400 İnegöl Bursa</w:t>
      </w:r>
      <w:r w:rsidRPr="00BB0D5C">
        <w:rPr>
          <w:rFonts w:asciiTheme="majorHAnsi" w:eastAsia="Times New Roman" w:hAnsiTheme="majorHAnsi" w:cstheme="minorHAnsi"/>
          <w:sz w:val="24"/>
          <w:szCs w:val="24"/>
          <w:lang w:eastAsia="tr-TR"/>
        </w:rPr>
        <w:t xml:space="preserve"> </w:t>
      </w:r>
      <w:r w:rsidRPr="00BB0D5C">
        <w:rPr>
          <w:rFonts w:asciiTheme="majorHAnsi" w:hAnsiTheme="majorHAnsi" w:cstheme="minorHAnsi"/>
          <w:sz w:val="24"/>
          <w:szCs w:val="24"/>
        </w:rPr>
        <w:t xml:space="preserve">adresine kimliğinizi tespit edici belgeler ile bizzat veya sistemlerimizde kayıtlı elektronik posta adresiniz üzerinden </w:t>
      </w:r>
      <w:hyperlink r:id="rId10" w:history="1">
        <w:r w:rsidRPr="00BB0D5C">
          <w:rPr>
            <w:rStyle w:val="Kpr"/>
            <w:rFonts w:asciiTheme="majorHAnsi" w:hAnsiTheme="majorHAnsi" w:cstheme="minorHAnsi"/>
            <w:sz w:val="24"/>
            <w:szCs w:val="24"/>
          </w:rPr>
          <w:t>info@beytascam.com</w:t>
        </w:r>
      </w:hyperlink>
      <w:r w:rsidRPr="00BB0D5C">
        <w:rPr>
          <w:rFonts w:asciiTheme="majorHAnsi" w:hAnsiTheme="majorHAnsi" w:cstheme="minorHAnsi"/>
          <w:color w:val="0000FF"/>
          <w:sz w:val="24"/>
          <w:szCs w:val="24"/>
        </w:rPr>
        <w:t xml:space="preserve"> </w:t>
      </w:r>
      <w:r w:rsidRPr="00BB0D5C">
        <w:rPr>
          <w:rFonts w:asciiTheme="majorHAnsi" w:hAnsiTheme="majorHAnsi" w:cstheme="minorHAnsi"/>
          <w:sz w:val="24"/>
          <w:szCs w:val="24"/>
        </w:rPr>
        <w:t xml:space="preserve">adresine elektronik posta göndererek, kayıtlı elektronik posta ile </w:t>
      </w:r>
      <w:hyperlink r:id="rId11" w:history="1">
        <w:r w:rsidRPr="00BB0D5C">
          <w:rPr>
            <w:rStyle w:val="Kpr"/>
            <w:rFonts w:asciiTheme="majorHAnsi" w:hAnsiTheme="majorHAnsi" w:cstheme="minorHAnsi"/>
            <w:sz w:val="24"/>
            <w:szCs w:val="24"/>
          </w:rPr>
          <w:t>beytascam@hs01.kep.tr</w:t>
        </w:r>
      </w:hyperlink>
      <w:r w:rsidRPr="00BB0D5C">
        <w:rPr>
          <w:rFonts w:asciiTheme="majorHAnsi" w:hAnsiTheme="majorHAnsi" w:cstheme="minorHAnsi"/>
          <w:sz w:val="24"/>
          <w:szCs w:val="24"/>
        </w:rPr>
        <w:t xml:space="preserve"> adresine e-posta göndererek veya noter kanalıyla iletebilirsiniz. </w:t>
      </w:r>
    </w:p>
    <w:p w14:paraId="2576AD00" w14:textId="77777777" w:rsidR="0092167C" w:rsidRPr="00BB0D5C" w:rsidRDefault="0092167C" w:rsidP="0092167C">
      <w:pPr>
        <w:pStyle w:val="AralkYok"/>
        <w:jc w:val="both"/>
        <w:rPr>
          <w:rFonts w:asciiTheme="majorHAnsi" w:hAnsiTheme="majorHAnsi" w:cstheme="minorHAnsi"/>
          <w:sz w:val="24"/>
          <w:szCs w:val="24"/>
        </w:rPr>
      </w:pPr>
    </w:p>
    <w:p w14:paraId="5A05AFE2" w14:textId="2D2C5012" w:rsidR="00795B7B" w:rsidRPr="00BB0D5C" w:rsidRDefault="0092167C" w:rsidP="00E85222">
      <w:pPr>
        <w:pStyle w:val="AralkYok"/>
        <w:jc w:val="both"/>
        <w:rPr>
          <w:rFonts w:asciiTheme="majorHAnsi" w:hAnsiTheme="majorHAnsi" w:cstheme="minorHAnsi"/>
          <w:b/>
          <w:sz w:val="24"/>
          <w:szCs w:val="24"/>
        </w:rPr>
      </w:pPr>
      <w:r w:rsidRPr="00BB0D5C">
        <w:rPr>
          <w:rFonts w:asciiTheme="majorHAnsi" w:hAnsiTheme="majorHAnsi" w:cstheme="minorHAnsi"/>
          <w:sz w:val="24"/>
          <w:szCs w:val="24"/>
        </w:rPr>
        <w:t>Şirketimize iletilen talepler, talebin niteliğine göre en kısa sürede ve en geç otuz gün içerisinde, Veri Sorumlusuna Başvuru Usul ve Esasları Hakkında Tebliğ’in 7. maddesinde belirlenen işlem ücreti karşılığında, yazılı olarak veya elektronik ortamda cevaplandırılacaktır.</w:t>
      </w:r>
    </w:p>
    <w:sectPr w:rsidR="00795B7B" w:rsidRPr="00BB0D5C" w:rsidSect="00FD4716">
      <w:headerReference w:type="default" r:id="rId12"/>
      <w:footerReference w:type="default" r:id="rId13"/>
      <w:pgSz w:w="11906" w:h="16838"/>
      <w:pgMar w:top="1418" w:right="720" w:bottom="993" w:left="720" w:header="0"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B29A7" w14:textId="77777777" w:rsidR="00DA4429" w:rsidRDefault="00DA4429">
      <w:pPr>
        <w:spacing w:after="0" w:line="240" w:lineRule="auto"/>
      </w:pPr>
      <w:r>
        <w:separator/>
      </w:r>
    </w:p>
  </w:endnote>
  <w:endnote w:type="continuationSeparator" w:id="0">
    <w:p w14:paraId="22052890" w14:textId="77777777" w:rsidR="00DA4429" w:rsidRDefault="00DA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A2"/>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669651"/>
    </w:sdtPr>
    <w:sdtContent>
      <w:p w14:paraId="3ED093A5" w14:textId="77777777" w:rsidR="00A61B97" w:rsidRDefault="00355141">
        <w:pPr>
          <w:pStyle w:val="AltBilgi"/>
          <w:jc w:val="center"/>
        </w:pPr>
        <w:r>
          <w:fldChar w:fldCharType="begin"/>
        </w:r>
        <w:r>
          <w:instrText>PAGE   \* MERGEFORMAT</w:instrText>
        </w:r>
        <w:r>
          <w:fldChar w:fldCharType="separate"/>
        </w:r>
        <w:r w:rsidR="00176285">
          <w:rPr>
            <w:noProof/>
          </w:rPr>
          <w:t>1</w:t>
        </w:r>
        <w:r>
          <w:fldChar w:fldCharType="end"/>
        </w:r>
      </w:p>
    </w:sdtContent>
  </w:sdt>
  <w:p w14:paraId="62BD038C" w14:textId="77777777" w:rsidR="00A61B97" w:rsidRDefault="00A61B9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46135" w14:textId="77777777" w:rsidR="00DA4429" w:rsidRDefault="00DA4429">
      <w:pPr>
        <w:spacing w:after="0" w:line="240" w:lineRule="auto"/>
      </w:pPr>
      <w:r>
        <w:separator/>
      </w:r>
    </w:p>
  </w:footnote>
  <w:footnote w:type="continuationSeparator" w:id="0">
    <w:p w14:paraId="51FE61DA" w14:textId="77777777" w:rsidR="00DA4429" w:rsidRDefault="00DA4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1A8B" w14:textId="683600B3" w:rsidR="00A61B97" w:rsidRDefault="00BC5128" w:rsidP="00C80321">
    <w:pPr>
      <w:pStyle w:val="stBilgi"/>
      <w:jc w:val="center"/>
    </w:pPr>
    <w:r w:rsidRPr="00FF5AFE">
      <w:rPr>
        <w:rFonts w:asciiTheme="majorHAnsi" w:hAnsiTheme="majorHAnsi" w:cstheme="minorHAnsi"/>
        <w:noProof/>
        <w:szCs w:val="24"/>
      </w:rPr>
      <w:drawing>
        <wp:anchor distT="0" distB="0" distL="114300" distR="114300" simplePos="0" relativeHeight="251662848" behindDoc="0" locked="0" layoutInCell="1" allowOverlap="1" wp14:anchorId="1A2B14AC" wp14:editId="18C6BE61">
          <wp:simplePos x="0" y="0"/>
          <wp:positionH relativeFrom="column">
            <wp:posOffset>2247900</wp:posOffset>
          </wp:positionH>
          <wp:positionV relativeFrom="paragraph">
            <wp:posOffset>152400</wp:posOffset>
          </wp:positionV>
          <wp:extent cx="2124075" cy="619125"/>
          <wp:effectExtent l="0" t="0" r="9525" b="9525"/>
          <wp:wrapSquare wrapText="bothSides"/>
          <wp:docPr id="53503833"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4075" cy="619125"/>
                  </a:xfrm>
                  <a:prstGeom prst="rect">
                    <a:avLst/>
                  </a:prstGeom>
                  <a:noFill/>
                  <a:ln>
                    <a:noFill/>
                  </a:ln>
                </pic:spPr>
              </pic:pic>
            </a:graphicData>
          </a:graphic>
          <wp14:sizeRelV relativeFrom="margin">
            <wp14:pctHeight>0</wp14:pctHeight>
          </wp14:sizeRelV>
        </wp:anchor>
      </w:drawing>
    </w:r>
  </w:p>
  <w:p w14:paraId="1F90412D" w14:textId="3B59542B" w:rsidR="00BC5128" w:rsidRDefault="00BC5128" w:rsidP="00C80321">
    <w:pPr>
      <w:pStyle w:val="stBilgi"/>
      <w:jc w:val="center"/>
    </w:pPr>
  </w:p>
  <w:p w14:paraId="1ABB6C68" w14:textId="77777777" w:rsidR="00BC5128" w:rsidRDefault="00BC5128" w:rsidP="00C80321">
    <w:pPr>
      <w:pStyle w:val="stBilgi"/>
      <w:jc w:val="center"/>
    </w:pPr>
  </w:p>
  <w:p w14:paraId="32251CBD" w14:textId="436A8325" w:rsidR="00A61B97" w:rsidRDefault="00A61B9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2E12"/>
    <w:multiLevelType w:val="multilevel"/>
    <w:tmpl w:val="027D2E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345A39"/>
    <w:multiLevelType w:val="hybridMultilevel"/>
    <w:tmpl w:val="11A2C3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9C3CCB"/>
    <w:multiLevelType w:val="multilevel"/>
    <w:tmpl w:val="CC90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92141"/>
    <w:multiLevelType w:val="multilevel"/>
    <w:tmpl w:val="06B8F9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9A1577"/>
    <w:multiLevelType w:val="multilevel"/>
    <w:tmpl w:val="109A15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825C90"/>
    <w:multiLevelType w:val="multilevel"/>
    <w:tmpl w:val="18825C9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A81F9D"/>
    <w:multiLevelType w:val="multilevel"/>
    <w:tmpl w:val="0492B67A"/>
    <w:lvl w:ilvl="0">
      <w:start w:val="1"/>
      <w:numFmt w:val="bullet"/>
      <w:lvlText w:val=""/>
      <w:lvlJc w:val="left"/>
      <w:pPr>
        <w:ind w:left="720" w:hanging="360"/>
      </w:pPr>
      <w:rPr>
        <w:rFonts w:ascii="Symbol" w:hAnsi="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17AEE"/>
    <w:multiLevelType w:val="multilevel"/>
    <w:tmpl w:val="B5F03F2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C6B83"/>
    <w:multiLevelType w:val="hybridMultilevel"/>
    <w:tmpl w:val="7D1629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6B3C0F"/>
    <w:multiLevelType w:val="multilevel"/>
    <w:tmpl w:val="286B3C0F"/>
    <w:lvl w:ilvl="0">
      <w:start w:val="1"/>
      <w:numFmt w:val="bullet"/>
      <w:lvlText w:val=""/>
      <w:lvlJc w:val="left"/>
      <w:pPr>
        <w:ind w:left="720" w:hanging="360"/>
      </w:pPr>
      <w:rPr>
        <w:rFonts w:ascii="Wingdings" w:hAnsi="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7E2952"/>
    <w:multiLevelType w:val="multilevel"/>
    <w:tmpl w:val="CCE28F46"/>
    <w:lvl w:ilvl="0">
      <w:start w:val="1"/>
      <w:numFmt w:val="bullet"/>
      <w:lvlText w:val=""/>
      <w:lvlJc w:val="left"/>
      <w:pPr>
        <w:ind w:left="720" w:hanging="360"/>
      </w:pPr>
      <w:rPr>
        <w:rFonts w:ascii="Wingdings" w:hAnsi="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2E7010"/>
    <w:multiLevelType w:val="multilevel"/>
    <w:tmpl w:val="C81EC7D4"/>
    <w:lvl w:ilvl="0">
      <w:start w:val="1"/>
      <w:numFmt w:val="bullet"/>
      <w:lvlText w:val=""/>
      <w:lvlJc w:val="left"/>
      <w:pPr>
        <w:ind w:left="720" w:hanging="360"/>
      </w:pPr>
      <w:rPr>
        <w:rFonts w:ascii="Symbol" w:hAnsi="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CE21F2"/>
    <w:multiLevelType w:val="hybridMultilevel"/>
    <w:tmpl w:val="07E094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94583C"/>
    <w:multiLevelType w:val="hybridMultilevel"/>
    <w:tmpl w:val="66B46EC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48534C4C"/>
    <w:multiLevelType w:val="multilevel"/>
    <w:tmpl w:val="AF749A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EC099C"/>
    <w:multiLevelType w:val="multilevel"/>
    <w:tmpl w:val="8800FAE2"/>
    <w:lvl w:ilvl="0">
      <w:start w:val="1"/>
      <w:numFmt w:val="bullet"/>
      <w:lvlText w:val=""/>
      <w:lvlJc w:val="left"/>
      <w:pPr>
        <w:ind w:left="720" w:hanging="360"/>
      </w:pPr>
      <w:rPr>
        <w:rFonts w:ascii="Symbol" w:hAnsi="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4F3692"/>
    <w:multiLevelType w:val="hybridMultilevel"/>
    <w:tmpl w:val="755829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38D1ADC"/>
    <w:multiLevelType w:val="hybridMultilevel"/>
    <w:tmpl w:val="3272B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38E34E1"/>
    <w:multiLevelType w:val="multilevel"/>
    <w:tmpl w:val="538E34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5E86D72"/>
    <w:multiLevelType w:val="multilevel"/>
    <w:tmpl w:val="10B0A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C65E6D"/>
    <w:multiLevelType w:val="hybridMultilevel"/>
    <w:tmpl w:val="7A86E0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9937882"/>
    <w:multiLevelType w:val="multilevel"/>
    <w:tmpl w:val="6993788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0D6AD3"/>
    <w:multiLevelType w:val="multilevel"/>
    <w:tmpl w:val="B9EAF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9C641C"/>
    <w:multiLevelType w:val="hybridMultilevel"/>
    <w:tmpl w:val="83FCC23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757F5188"/>
    <w:multiLevelType w:val="hybridMultilevel"/>
    <w:tmpl w:val="3C2485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A37570C"/>
    <w:multiLevelType w:val="multilevel"/>
    <w:tmpl w:val="7A375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6940518">
    <w:abstractNumId w:val="9"/>
  </w:num>
  <w:num w:numId="2" w16cid:durableId="241061422">
    <w:abstractNumId w:val="25"/>
  </w:num>
  <w:num w:numId="3" w16cid:durableId="1454012123">
    <w:abstractNumId w:val="5"/>
  </w:num>
  <w:num w:numId="4" w16cid:durableId="1123498972">
    <w:abstractNumId w:val="18"/>
  </w:num>
  <w:num w:numId="5" w16cid:durableId="1869484211">
    <w:abstractNumId w:val="4"/>
  </w:num>
  <w:num w:numId="6" w16cid:durableId="901600887">
    <w:abstractNumId w:val="21"/>
  </w:num>
  <w:num w:numId="7" w16cid:durableId="1751586603">
    <w:abstractNumId w:val="0"/>
  </w:num>
  <w:num w:numId="8" w16cid:durableId="1616062400">
    <w:abstractNumId w:val="10"/>
  </w:num>
  <w:num w:numId="9" w16cid:durableId="675301340">
    <w:abstractNumId w:val="3"/>
  </w:num>
  <w:num w:numId="10" w16cid:durableId="1370111304">
    <w:abstractNumId w:val="20"/>
  </w:num>
  <w:num w:numId="11" w16cid:durableId="2144033133">
    <w:abstractNumId w:val="7"/>
  </w:num>
  <w:num w:numId="12" w16cid:durableId="1393771985">
    <w:abstractNumId w:val="13"/>
  </w:num>
  <w:num w:numId="13" w16cid:durableId="1737051170">
    <w:abstractNumId w:val="14"/>
  </w:num>
  <w:num w:numId="14" w16cid:durableId="1469779294">
    <w:abstractNumId w:val="11"/>
  </w:num>
  <w:num w:numId="15" w16cid:durableId="160125554">
    <w:abstractNumId w:val="12"/>
  </w:num>
  <w:num w:numId="16" w16cid:durableId="1744988216">
    <w:abstractNumId w:val="22"/>
  </w:num>
  <w:num w:numId="17" w16cid:durableId="1540243550">
    <w:abstractNumId w:val="23"/>
  </w:num>
  <w:num w:numId="18" w16cid:durableId="92558879">
    <w:abstractNumId w:val="19"/>
  </w:num>
  <w:num w:numId="19" w16cid:durableId="390202999">
    <w:abstractNumId w:val="2"/>
  </w:num>
  <w:num w:numId="20" w16cid:durableId="1085800817">
    <w:abstractNumId w:val="8"/>
  </w:num>
  <w:num w:numId="21" w16cid:durableId="499274229">
    <w:abstractNumId w:val="6"/>
  </w:num>
  <w:num w:numId="22" w16cid:durableId="613562207">
    <w:abstractNumId w:val="24"/>
  </w:num>
  <w:num w:numId="23" w16cid:durableId="1901137569">
    <w:abstractNumId w:val="15"/>
  </w:num>
  <w:num w:numId="24" w16cid:durableId="1276517395">
    <w:abstractNumId w:val="16"/>
  </w:num>
  <w:num w:numId="25" w16cid:durableId="703866490">
    <w:abstractNumId w:val="17"/>
  </w:num>
  <w:num w:numId="26" w16cid:durableId="131826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038"/>
    <w:rsid w:val="00000D61"/>
    <w:rsid w:val="00000EB7"/>
    <w:rsid w:val="0000175B"/>
    <w:rsid w:val="0000292D"/>
    <w:rsid w:val="00002BFF"/>
    <w:rsid w:val="00003A3F"/>
    <w:rsid w:val="000055B4"/>
    <w:rsid w:val="00005DE5"/>
    <w:rsid w:val="000068D5"/>
    <w:rsid w:val="00012069"/>
    <w:rsid w:val="000153FC"/>
    <w:rsid w:val="0001576F"/>
    <w:rsid w:val="000218CE"/>
    <w:rsid w:val="0002674D"/>
    <w:rsid w:val="00027DDF"/>
    <w:rsid w:val="00030AC5"/>
    <w:rsid w:val="00030F94"/>
    <w:rsid w:val="00031A42"/>
    <w:rsid w:val="00033254"/>
    <w:rsid w:val="0003448F"/>
    <w:rsid w:val="0004061C"/>
    <w:rsid w:val="00041A66"/>
    <w:rsid w:val="00042CC1"/>
    <w:rsid w:val="00044E04"/>
    <w:rsid w:val="000452FE"/>
    <w:rsid w:val="00050617"/>
    <w:rsid w:val="00060A7D"/>
    <w:rsid w:val="00062D16"/>
    <w:rsid w:val="00065F59"/>
    <w:rsid w:val="00072570"/>
    <w:rsid w:val="000725A0"/>
    <w:rsid w:val="000740EE"/>
    <w:rsid w:val="00074231"/>
    <w:rsid w:val="000745F6"/>
    <w:rsid w:val="00075047"/>
    <w:rsid w:val="0007598A"/>
    <w:rsid w:val="0007661B"/>
    <w:rsid w:val="00077351"/>
    <w:rsid w:val="00077671"/>
    <w:rsid w:val="00077A2A"/>
    <w:rsid w:val="0008188E"/>
    <w:rsid w:val="000851F3"/>
    <w:rsid w:val="00085AB8"/>
    <w:rsid w:val="0008610E"/>
    <w:rsid w:val="000909DD"/>
    <w:rsid w:val="0009139A"/>
    <w:rsid w:val="000948E3"/>
    <w:rsid w:val="0009598E"/>
    <w:rsid w:val="000A0A9D"/>
    <w:rsid w:val="000A11C6"/>
    <w:rsid w:val="000A1669"/>
    <w:rsid w:val="000A58D7"/>
    <w:rsid w:val="000B1CCF"/>
    <w:rsid w:val="000B32D0"/>
    <w:rsid w:val="000B4722"/>
    <w:rsid w:val="000B59C1"/>
    <w:rsid w:val="000D1030"/>
    <w:rsid w:val="000D1ABB"/>
    <w:rsid w:val="000D1B9B"/>
    <w:rsid w:val="000D35D5"/>
    <w:rsid w:val="000E1CC8"/>
    <w:rsid w:val="000F04EF"/>
    <w:rsid w:val="000F0653"/>
    <w:rsid w:val="000F55C9"/>
    <w:rsid w:val="001028B7"/>
    <w:rsid w:val="00102E8A"/>
    <w:rsid w:val="00105D01"/>
    <w:rsid w:val="00107B2C"/>
    <w:rsid w:val="00110F26"/>
    <w:rsid w:val="00113250"/>
    <w:rsid w:val="00114809"/>
    <w:rsid w:val="00115B93"/>
    <w:rsid w:val="00116134"/>
    <w:rsid w:val="00130EE7"/>
    <w:rsid w:val="001369C6"/>
    <w:rsid w:val="00141E58"/>
    <w:rsid w:val="001432BF"/>
    <w:rsid w:val="00143694"/>
    <w:rsid w:val="00144A7A"/>
    <w:rsid w:val="00156CD4"/>
    <w:rsid w:val="0016760B"/>
    <w:rsid w:val="001700C5"/>
    <w:rsid w:val="0017314F"/>
    <w:rsid w:val="00176285"/>
    <w:rsid w:val="00176F05"/>
    <w:rsid w:val="00181255"/>
    <w:rsid w:val="001828FA"/>
    <w:rsid w:val="0018351C"/>
    <w:rsid w:val="00183CED"/>
    <w:rsid w:val="00184845"/>
    <w:rsid w:val="00186390"/>
    <w:rsid w:val="00187654"/>
    <w:rsid w:val="00190AB8"/>
    <w:rsid w:val="00190FE1"/>
    <w:rsid w:val="00191940"/>
    <w:rsid w:val="001925F6"/>
    <w:rsid w:val="001A3298"/>
    <w:rsid w:val="001A475A"/>
    <w:rsid w:val="001A4A5A"/>
    <w:rsid w:val="001A60F5"/>
    <w:rsid w:val="001B709D"/>
    <w:rsid w:val="001C4D77"/>
    <w:rsid w:val="001C5CEA"/>
    <w:rsid w:val="001D7298"/>
    <w:rsid w:val="001E01B9"/>
    <w:rsid w:val="001E1E8E"/>
    <w:rsid w:val="001E3C9E"/>
    <w:rsid w:val="001E5BFF"/>
    <w:rsid w:val="001E6A64"/>
    <w:rsid w:val="001E7038"/>
    <w:rsid w:val="001F0D02"/>
    <w:rsid w:val="001F319F"/>
    <w:rsid w:val="001F5801"/>
    <w:rsid w:val="001F6B4C"/>
    <w:rsid w:val="001F6C65"/>
    <w:rsid w:val="001F7595"/>
    <w:rsid w:val="00200647"/>
    <w:rsid w:val="00202176"/>
    <w:rsid w:val="0020485C"/>
    <w:rsid w:val="00212290"/>
    <w:rsid w:val="00221CD9"/>
    <w:rsid w:val="002246CA"/>
    <w:rsid w:val="00224D55"/>
    <w:rsid w:val="00243403"/>
    <w:rsid w:val="00244BDD"/>
    <w:rsid w:val="00245F05"/>
    <w:rsid w:val="00245FF6"/>
    <w:rsid w:val="002468E7"/>
    <w:rsid w:val="00251F04"/>
    <w:rsid w:val="0025671A"/>
    <w:rsid w:val="0026176F"/>
    <w:rsid w:val="002626A2"/>
    <w:rsid w:val="002673C6"/>
    <w:rsid w:val="002760FF"/>
    <w:rsid w:val="002825D5"/>
    <w:rsid w:val="00283DA5"/>
    <w:rsid w:val="00285A10"/>
    <w:rsid w:val="002938F4"/>
    <w:rsid w:val="00295F4C"/>
    <w:rsid w:val="00296164"/>
    <w:rsid w:val="002A4053"/>
    <w:rsid w:val="002A7BDF"/>
    <w:rsid w:val="002B0693"/>
    <w:rsid w:val="002B1711"/>
    <w:rsid w:val="002B20D2"/>
    <w:rsid w:val="002B2B12"/>
    <w:rsid w:val="002B39D5"/>
    <w:rsid w:val="002B409F"/>
    <w:rsid w:val="002C17C4"/>
    <w:rsid w:val="002C29D1"/>
    <w:rsid w:val="002C381E"/>
    <w:rsid w:val="002D40C3"/>
    <w:rsid w:val="002D4137"/>
    <w:rsid w:val="002D671A"/>
    <w:rsid w:val="002D6E82"/>
    <w:rsid w:val="002D766C"/>
    <w:rsid w:val="002E2EDC"/>
    <w:rsid w:val="002E3790"/>
    <w:rsid w:val="002E3948"/>
    <w:rsid w:val="002E4672"/>
    <w:rsid w:val="002F53FF"/>
    <w:rsid w:val="00300698"/>
    <w:rsid w:val="00307D0C"/>
    <w:rsid w:val="0031188B"/>
    <w:rsid w:val="00313F32"/>
    <w:rsid w:val="003159FA"/>
    <w:rsid w:val="00316AB2"/>
    <w:rsid w:val="003220ED"/>
    <w:rsid w:val="00326335"/>
    <w:rsid w:val="00327451"/>
    <w:rsid w:val="00327C73"/>
    <w:rsid w:val="00331C0B"/>
    <w:rsid w:val="0033229C"/>
    <w:rsid w:val="003327FF"/>
    <w:rsid w:val="003357FF"/>
    <w:rsid w:val="00342E5E"/>
    <w:rsid w:val="0034427F"/>
    <w:rsid w:val="00351F3B"/>
    <w:rsid w:val="00353F38"/>
    <w:rsid w:val="00355141"/>
    <w:rsid w:val="003616AF"/>
    <w:rsid w:val="00361B72"/>
    <w:rsid w:val="00366BF3"/>
    <w:rsid w:val="003671E0"/>
    <w:rsid w:val="003677E5"/>
    <w:rsid w:val="003708F8"/>
    <w:rsid w:val="00371827"/>
    <w:rsid w:val="0037574F"/>
    <w:rsid w:val="00375854"/>
    <w:rsid w:val="00395669"/>
    <w:rsid w:val="003964B2"/>
    <w:rsid w:val="003A0E73"/>
    <w:rsid w:val="003A3F4C"/>
    <w:rsid w:val="003A5535"/>
    <w:rsid w:val="003A60BB"/>
    <w:rsid w:val="003B2545"/>
    <w:rsid w:val="003B39A2"/>
    <w:rsid w:val="003B46B4"/>
    <w:rsid w:val="003B60C6"/>
    <w:rsid w:val="003B6EE2"/>
    <w:rsid w:val="003B766E"/>
    <w:rsid w:val="003B7E7A"/>
    <w:rsid w:val="003C08B4"/>
    <w:rsid w:val="003C0F6C"/>
    <w:rsid w:val="003C428E"/>
    <w:rsid w:val="003E0815"/>
    <w:rsid w:val="003F1539"/>
    <w:rsid w:val="003F5129"/>
    <w:rsid w:val="00400387"/>
    <w:rsid w:val="004055CC"/>
    <w:rsid w:val="004102AA"/>
    <w:rsid w:val="00412B5A"/>
    <w:rsid w:val="0041456F"/>
    <w:rsid w:val="004150BB"/>
    <w:rsid w:val="00415486"/>
    <w:rsid w:val="004170CF"/>
    <w:rsid w:val="00417A1B"/>
    <w:rsid w:val="00421040"/>
    <w:rsid w:val="00422E34"/>
    <w:rsid w:val="00427427"/>
    <w:rsid w:val="004303EF"/>
    <w:rsid w:val="004305AD"/>
    <w:rsid w:val="00431F8F"/>
    <w:rsid w:val="00437B4E"/>
    <w:rsid w:val="00442DFC"/>
    <w:rsid w:val="00442EAE"/>
    <w:rsid w:val="00444094"/>
    <w:rsid w:val="00445A05"/>
    <w:rsid w:val="00451D47"/>
    <w:rsid w:val="0045545A"/>
    <w:rsid w:val="00455CFE"/>
    <w:rsid w:val="004634F1"/>
    <w:rsid w:val="00463A8E"/>
    <w:rsid w:val="00466BB8"/>
    <w:rsid w:val="00466DAE"/>
    <w:rsid w:val="0047045D"/>
    <w:rsid w:val="00481F03"/>
    <w:rsid w:val="0048528D"/>
    <w:rsid w:val="00486656"/>
    <w:rsid w:val="00486E9D"/>
    <w:rsid w:val="0048702C"/>
    <w:rsid w:val="004A3CF9"/>
    <w:rsid w:val="004A5652"/>
    <w:rsid w:val="004B5103"/>
    <w:rsid w:val="004B51CA"/>
    <w:rsid w:val="004B5774"/>
    <w:rsid w:val="004B706F"/>
    <w:rsid w:val="004B7D63"/>
    <w:rsid w:val="004C0BCF"/>
    <w:rsid w:val="004C1EAF"/>
    <w:rsid w:val="004C7C03"/>
    <w:rsid w:val="004D2C50"/>
    <w:rsid w:val="004D3D73"/>
    <w:rsid w:val="004D40FB"/>
    <w:rsid w:val="004E21AF"/>
    <w:rsid w:val="004E25DE"/>
    <w:rsid w:val="004E29BD"/>
    <w:rsid w:val="004E5C72"/>
    <w:rsid w:val="004E63FE"/>
    <w:rsid w:val="004F11B7"/>
    <w:rsid w:val="004F1CB5"/>
    <w:rsid w:val="004F23EC"/>
    <w:rsid w:val="004F2C62"/>
    <w:rsid w:val="00501CDA"/>
    <w:rsid w:val="0050685E"/>
    <w:rsid w:val="00510CCE"/>
    <w:rsid w:val="00511F68"/>
    <w:rsid w:val="0051616E"/>
    <w:rsid w:val="00517460"/>
    <w:rsid w:val="00520658"/>
    <w:rsid w:val="00521D40"/>
    <w:rsid w:val="00523F96"/>
    <w:rsid w:val="00530094"/>
    <w:rsid w:val="005315C9"/>
    <w:rsid w:val="00532D86"/>
    <w:rsid w:val="005341A6"/>
    <w:rsid w:val="005353F1"/>
    <w:rsid w:val="005379AC"/>
    <w:rsid w:val="005435FF"/>
    <w:rsid w:val="00543B8D"/>
    <w:rsid w:val="00543F30"/>
    <w:rsid w:val="00551DEF"/>
    <w:rsid w:val="00553CFF"/>
    <w:rsid w:val="00556344"/>
    <w:rsid w:val="005572EF"/>
    <w:rsid w:val="00557409"/>
    <w:rsid w:val="00560F81"/>
    <w:rsid w:val="00570461"/>
    <w:rsid w:val="00571CA8"/>
    <w:rsid w:val="00573633"/>
    <w:rsid w:val="00573F19"/>
    <w:rsid w:val="00574517"/>
    <w:rsid w:val="00574F29"/>
    <w:rsid w:val="00577AA2"/>
    <w:rsid w:val="005854CE"/>
    <w:rsid w:val="005926EB"/>
    <w:rsid w:val="00595393"/>
    <w:rsid w:val="00596E9E"/>
    <w:rsid w:val="005A2BFE"/>
    <w:rsid w:val="005A5471"/>
    <w:rsid w:val="005A745A"/>
    <w:rsid w:val="005B1B59"/>
    <w:rsid w:val="005B62F8"/>
    <w:rsid w:val="005C1B78"/>
    <w:rsid w:val="005C248D"/>
    <w:rsid w:val="005D04F1"/>
    <w:rsid w:val="005D174D"/>
    <w:rsid w:val="005D703D"/>
    <w:rsid w:val="005E0F65"/>
    <w:rsid w:val="005E412B"/>
    <w:rsid w:val="005E6D11"/>
    <w:rsid w:val="005F328D"/>
    <w:rsid w:val="005F4748"/>
    <w:rsid w:val="00602664"/>
    <w:rsid w:val="00614D5F"/>
    <w:rsid w:val="006150E5"/>
    <w:rsid w:val="006152DD"/>
    <w:rsid w:val="006168F1"/>
    <w:rsid w:val="006174BC"/>
    <w:rsid w:val="0063085A"/>
    <w:rsid w:val="00631AE6"/>
    <w:rsid w:val="00631C81"/>
    <w:rsid w:val="00634465"/>
    <w:rsid w:val="006408A9"/>
    <w:rsid w:val="006428C1"/>
    <w:rsid w:val="00653598"/>
    <w:rsid w:val="00663F33"/>
    <w:rsid w:val="00664D85"/>
    <w:rsid w:val="00665AD6"/>
    <w:rsid w:val="00666918"/>
    <w:rsid w:val="00666D32"/>
    <w:rsid w:val="006770E6"/>
    <w:rsid w:val="006832C8"/>
    <w:rsid w:val="006847C9"/>
    <w:rsid w:val="00696CFA"/>
    <w:rsid w:val="006A2015"/>
    <w:rsid w:val="006A675F"/>
    <w:rsid w:val="006A79E4"/>
    <w:rsid w:val="006B425A"/>
    <w:rsid w:val="006B56AD"/>
    <w:rsid w:val="006B6E75"/>
    <w:rsid w:val="006C56C6"/>
    <w:rsid w:val="006C574C"/>
    <w:rsid w:val="006D0B4C"/>
    <w:rsid w:val="006D2D14"/>
    <w:rsid w:val="006D3E6D"/>
    <w:rsid w:val="006D47F0"/>
    <w:rsid w:val="006D4839"/>
    <w:rsid w:val="006D52D3"/>
    <w:rsid w:val="006D6572"/>
    <w:rsid w:val="006E0D44"/>
    <w:rsid w:val="006E1AFB"/>
    <w:rsid w:val="006E20D5"/>
    <w:rsid w:val="006E5239"/>
    <w:rsid w:val="006F0B8C"/>
    <w:rsid w:val="006F5EB0"/>
    <w:rsid w:val="006F76E4"/>
    <w:rsid w:val="007009FF"/>
    <w:rsid w:val="007028DA"/>
    <w:rsid w:val="0071042F"/>
    <w:rsid w:val="0071487C"/>
    <w:rsid w:val="00725B67"/>
    <w:rsid w:val="00731DE0"/>
    <w:rsid w:val="00734DE4"/>
    <w:rsid w:val="00736A95"/>
    <w:rsid w:val="00740227"/>
    <w:rsid w:val="007425B9"/>
    <w:rsid w:val="0074405E"/>
    <w:rsid w:val="00746594"/>
    <w:rsid w:val="00752BF7"/>
    <w:rsid w:val="0075695B"/>
    <w:rsid w:val="00760A7A"/>
    <w:rsid w:val="00763746"/>
    <w:rsid w:val="00763C70"/>
    <w:rsid w:val="00763D61"/>
    <w:rsid w:val="00764333"/>
    <w:rsid w:val="00764F68"/>
    <w:rsid w:val="00767109"/>
    <w:rsid w:val="00777E57"/>
    <w:rsid w:val="007814A0"/>
    <w:rsid w:val="00785B35"/>
    <w:rsid w:val="007878C9"/>
    <w:rsid w:val="0079076A"/>
    <w:rsid w:val="00795B7B"/>
    <w:rsid w:val="00795D2A"/>
    <w:rsid w:val="00796137"/>
    <w:rsid w:val="00797A85"/>
    <w:rsid w:val="007A0CC2"/>
    <w:rsid w:val="007A1723"/>
    <w:rsid w:val="007B0FA9"/>
    <w:rsid w:val="007B27EA"/>
    <w:rsid w:val="007B4EB8"/>
    <w:rsid w:val="007B6575"/>
    <w:rsid w:val="007B6965"/>
    <w:rsid w:val="007C2C90"/>
    <w:rsid w:val="007C3699"/>
    <w:rsid w:val="007C7123"/>
    <w:rsid w:val="007D2C64"/>
    <w:rsid w:val="007D3AE4"/>
    <w:rsid w:val="007D42ED"/>
    <w:rsid w:val="007D4FBA"/>
    <w:rsid w:val="007D7738"/>
    <w:rsid w:val="007E2844"/>
    <w:rsid w:val="007E316F"/>
    <w:rsid w:val="007E69CF"/>
    <w:rsid w:val="007E6C1F"/>
    <w:rsid w:val="007F33F1"/>
    <w:rsid w:val="007F478D"/>
    <w:rsid w:val="007F7353"/>
    <w:rsid w:val="0080094F"/>
    <w:rsid w:val="00800979"/>
    <w:rsid w:val="00802AE1"/>
    <w:rsid w:val="0080528C"/>
    <w:rsid w:val="00806358"/>
    <w:rsid w:val="00806C4A"/>
    <w:rsid w:val="00807642"/>
    <w:rsid w:val="008104CC"/>
    <w:rsid w:val="008108ED"/>
    <w:rsid w:val="00810A28"/>
    <w:rsid w:val="008157C5"/>
    <w:rsid w:val="00816D8D"/>
    <w:rsid w:val="00816DBF"/>
    <w:rsid w:val="00823F07"/>
    <w:rsid w:val="00827496"/>
    <w:rsid w:val="008277D7"/>
    <w:rsid w:val="0083001A"/>
    <w:rsid w:val="008303AD"/>
    <w:rsid w:val="008358DC"/>
    <w:rsid w:val="008372BF"/>
    <w:rsid w:val="008426A6"/>
    <w:rsid w:val="00846403"/>
    <w:rsid w:val="008518FA"/>
    <w:rsid w:val="00852093"/>
    <w:rsid w:val="00853D38"/>
    <w:rsid w:val="00855EF4"/>
    <w:rsid w:val="00856B18"/>
    <w:rsid w:val="00863553"/>
    <w:rsid w:val="0087383C"/>
    <w:rsid w:val="0088180F"/>
    <w:rsid w:val="00882B22"/>
    <w:rsid w:val="0088304C"/>
    <w:rsid w:val="00884490"/>
    <w:rsid w:val="00892BA1"/>
    <w:rsid w:val="00893A42"/>
    <w:rsid w:val="008A308C"/>
    <w:rsid w:val="008A64A7"/>
    <w:rsid w:val="008C1FFE"/>
    <w:rsid w:val="008C2548"/>
    <w:rsid w:val="008C2FE9"/>
    <w:rsid w:val="008C329F"/>
    <w:rsid w:val="008C6314"/>
    <w:rsid w:val="008C6D98"/>
    <w:rsid w:val="008D2912"/>
    <w:rsid w:val="008D5C0A"/>
    <w:rsid w:val="008D5CC7"/>
    <w:rsid w:val="008E3E09"/>
    <w:rsid w:val="008E4539"/>
    <w:rsid w:val="008E5C18"/>
    <w:rsid w:val="008E7FEF"/>
    <w:rsid w:val="008F0904"/>
    <w:rsid w:val="008F10ED"/>
    <w:rsid w:val="008F18A8"/>
    <w:rsid w:val="00901EF3"/>
    <w:rsid w:val="00905547"/>
    <w:rsid w:val="009057FF"/>
    <w:rsid w:val="009059D4"/>
    <w:rsid w:val="00916386"/>
    <w:rsid w:val="00920A0E"/>
    <w:rsid w:val="00920D70"/>
    <w:rsid w:val="0092167C"/>
    <w:rsid w:val="00923B78"/>
    <w:rsid w:val="00936278"/>
    <w:rsid w:val="00936C77"/>
    <w:rsid w:val="00944151"/>
    <w:rsid w:val="009443DA"/>
    <w:rsid w:val="00951223"/>
    <w:rsid w:val="00951953"/>
    <w:rsid w:val="009529BD"/>
    <w:rsid w:val="009552AA"/>
    <w:rsid w:val="009555E2"/>
    <w:rsid w:val="00956A12"/>
    <w:rsid w:val="0096488A"/>
    <w:rsid w:val="00965380"/>
    <w:rsid w:val="00965FEC"/>
    <w:rsid w:val="009707F0"/>
    <w:rsid w:val="00973F5B"/>
    <w:rsid w:val="009844BE"/>
    <w:rsid w:val="009930E6"/>
    <w:rsid w:val="00995624"/>
    <w:rsid w:val="009A0D0B"/>
    <w:rsid w:val="009A4A07"/>
    <w:rsid w:val="009A4C60"/>
    <w:rsid w:val="009A6931"/>
    <w:rsid w:val="009B0740"/>
    <w:rsid w:val="009B1A4E"/>
    <w:rsid w:val="009B22EF"/>
    <w:rsid w:val="009B7907"/>
    <w:rsid w:val="009B7C87"/>
    <w:rsid w:val="009C13F8"/>
    <w:rsid w:val="009C140F"/>
    <w:rsid w:val="009C1F8B"/>
    <w:rsid w:val="009D3958"/>
    <w:rsid w:val="009D48A3"/>
    <w:rsid w:val="009D59E2"/>
    <w:rsid w:val="009E11BB"/>
    <w:rsid w:val="009F06D5"/>
    <w:rsid w:val="009F1885"/>
    <w:rsid w:val="009F26CC"/>
    <w:rsid w:val="009F4AA1"/>
    <w:rsid w:val="009F5297"/>
    <w:rsid w:val="009F5756"/>
    <w:rsid w:val="009F6883"/>
    <w:rsid w:val="00A01B48"/>
    <w:rsid w:val="00A02B63"/>
    <w:rsid w:val="00A038A2"/>
    <w:rsid w:val="00A03F10"/>
    <w:rsid w:val="00A1041B"/>
    <w:rsid w:val="00A131AB"/>
    <w:rsid w:val="00A13A89"/>
    <w:rsid w:val="00A15C1D"/>
    <w:rsid w:val="00A353A1"/>
    <w:rsid w:val="00A35E85"/>
    <w:rsid w:val="00A47F7B"/>
    <w:rsid w:val="00A5228E"/>
    <w:rsid w:val="00A540F6"/>
    <w:rsid w:val="00A55A7B"/>
    <w:rsid w:val="00A61B97"/>
    <w:rsid w:val="00A6236A"/>
    <w:rsid w:val="00A63A16"/>
    <w:rsid w:val="00A67F27"/>
    <w:rsid w:val="00A73AA4"/>
    <w:rsid w:val="00A760FC"/>
    <w:rsid w:val="00A772E2"/>
    <w:rsid w:val="00A80118"/>
    <w:rsid w:val="00A84059"/>
    <w:rsid w:val="00A85222"/>
    <w:rsid w:val="00A86D58"/>
    <w:rsid w:val="00A916B2"/>
    <w:rsid w:val="00AA33A5"/>
    <w:rsid w:val="00AA4CBD"/>
    <w:rsid w:val="00AB404F"/>
    <w:rsid w:val="00AB4141"/>
    <w:rsid w:val="00AB5837"/>
    <w:rsid w:val="00AC183F"/>
    <w:rsid w:val="00AC2E4C"/>
    <w:rsid w:val="00AC3F2F"/>
    <w:rsid w:val="00AC4737"/>
    <w:rsid w:val="00AD1C2F"/>
    <w:rsid w:val="00AD273C"/>
    <w:rsid w:val="00AD6439"/>
    <w:rsid w:val="00AD771D"/>
    <w:rsid w:val="00AE0A24"/>
    <w:rsid w:val="00AE0C9A"/>
    <w:rsid w:val="00AE29A8"/>
    <w:rsid w:val="00AE2EC8"/>
    <w:rsid w:val="00AE5ED7"/>
    <w:rsid w:val="00AE67C0"/>
    <w:rsid w:val="00AF0C11"/>
    <w:rsid w:val="00AF6014"/>
    <w:rsid w:val="00AF654B"/>
    <w:rsid w:val="00B004D8"/>
    <w:rsid w:val="00B02F19"/>
    <w:rsid w:val="00B13F93"/>
    <w:rsid w:val="00B150ED"/>
    <w:rsid w:val="00B15AEF"/>
    <w:rsid w:val="00B166EF"/>
    <w:rsid w:val="00B20DC2"/>
    <w:rsid w:val="00B52FAC"/>
    <w:rsid w:val="00B608A8"/>
    <w:rsid w:val="00B62469"/>
    <w:rsid w:val="00B63979"/>
    <w:rsid w:val="00B64230"/>
    <w:rsid w:val="00B80130"/>
    <w:rsid w:val="00B806BF"/>
    <w:rsid w:val="00B832A9"/>
    <w:rsid w:val="00B870C8"/>
    <w:rsid w:val="00B87EC8"/>
    <w:rsid w:val="00B910FA"/>
    <w:rsid w:val="00B928A2"/>
    <w:rsid w:val="00B928F1"/>
    <w:rsid w:val="00B940BB"/>
    <w:rsid w:val="00B9710A"/>
    <w:rsid w:val="00BA2D00"/>
    <w:rsid w:val="00BB0D5C"/>
    <w:rsid w:val="00BB13F2"/>
    <w:rsid w:val="00BB5D7E"/>
    <w:rsid w:val="00BB6B9F"/>
    <w:rsid w:val="00BB73F4"/>
    <w:rsid w:val="00BC2F29"/>
    <w:rsid w:val="00BC4A39"/>
    <w:rsid w:val="00BC4B4B"/>
    <w:rsid w:val="00BC5128"/>
    <w:rsid w:val="00BC5A0F"/>
    <w:rsid w:val="00BC5B51"/>
    <w:rsid w:val="00BC5DFF"/>
    <w:rsid w:val="00BC64D3"/>
    <w:rsid w:val="00BD25E8"/>
    <w:rsid w:val="00BD6709"/>
    <w:rsid w:val="00BE0FAA"/>
    <w:rsid w:val="00BE1E64"/>
    <w:rsid w:val="00BE2D7D"/>
    <w:rsid w:val="00BE352E"/>
    <w:rsid w:val="00BE6640"/>
    <w:rsid w:val="00BE68F3"/>
    <w:rsid w:val="00BF0FEF"/>
    <w:rsid w:val="00BF630C"/>
    <w:rsid w:val="00C01231"/>
    <w:rsid w:val="00C02C12"/>
    <w:rsid w:val="00C06BD9"/>
    <w:rsid w:val="00C12E1B"/>
    <w:rsid w:val="00C220A6"/>
    <w:rsid w:val="00C248F9"/>
    <w:rsid w:val="00C261F2"/>
    <w:rsid w:val="00C315C4"/>
    <w:rsid w:val="00C34BA7"/>
    <w:rsid w:val="00C40E7B"/>
    <w:rsid w:val="00C659AE"/>
    <w:rsid w:val="00C715B9"/>
    <w:rsid w:val="00C80321"/>
    <w:rsid w:val="00C816CF"/>
    <w:rsid w:val="00C82908"/>
    <w:rsid w:val="00C83F14"/>
    <w:rsid w:val="00C8503E"/>
    <w:rsid w:val="00C91B18"/>
    <w:rsid w:val="00C962E0"/>
    <w:rsid w:val="00CA0B51"/>
    <w:rsid w:val="00CA12F6"/>
    <w:rsid w:val="00CA38C7"/>
    <w:rsid w:val="00CA5076"/>
    <w:rsid w:val="00CA5476"/>
    <w:rsid w:val="00CA654B"/>
    <w:rsid w:val="00CB16B4"/>
    <w:rsid w:val="00CB499F"/>
    <w:rsid w:val="00CB5ECC"/>
    <w:rsid w:val="00CB67F6"/>
    <w:rsid w:val="00CC3840"/>
    <w:rsid w:val="00CC4ACA"/>
    <w:rsid w:val="00CC597A"/>
    <w:rsid w:val="00CC7B6A"/>
    <w:rsid w:val="00CD786D"/>
    <w:rsid w:val="00CE4232"/>
    <w:rsid w:val="00CE7359"/>
    <w:rsid w:val="00CF28F0"/>
    <w:rsid w:val="00CF43CE"/>
    <w:rsid w:val="00CF7249"/>
    <w:rsid w:val="00CF77CE"/>
    <w:rsid w:val="00CF7CA4"/>
    <w:rsid w:val="00D1033B"/>
    <w:rsid w:val="00D10991"/>
    <w:rsid w:val="00D23462"/>
    <w:rsid w:val="00D23C8A"/>
    <w:rsid w:val="00D25B7D"/>
    <w:rsid w:val="00D342FF"/>
    <w:rsid w:val="00D4055E"/>
    <w:rsid w:val="00D42B4D"/>
    <w:rsid w:val="00D56744"/>
    <w:rsid w:val="00D60866"/>
    <w:rsid w:val="00D620E7"/>
    <w:rsid w:val="00D65421"/>
    <w:rsid w:val="00D67F6B"/>
    <w:rsid w:val="00D712ED"/>
    <w:rsid w:val="00D736EE"/>
    <w:rsid w:val="00D75697"/>
    <w:rsid w:val="00D80309"/>
    <w:rsid w:val="00D80C8F"/>
    <w:rsid w:val="00D81122"/>
    <w:rsid w:val="00D938F3"/>
    <w:rsid w:val="00DA2678"/>
    <w:rsid w:val="00DA4429"/>
    <w:rsid w:val="00DA52D2"/>
    <w:rsid w:val="00DA5E90"/>
    <w:rsid w:val="00DB3881"/>
    <w:rsid w:val="00DB4653"/>
    <w:rsid w:val="00DB6DF7"/>
    <w:rsid w:val="00DC061C"/>
    <w:rsid w:val="00DC23B6"/>
    <w:rsid w:val="00DC5913"/>
    <w:rsid w:val="00DD1999"/>
    <w:rsid w:val="00DD1CA7"/>
    <w:rsid w:val="00DE1C73"/>
    <w:rsid w:val="00DE5346"/>
    <w:rsid w:val="00DE76C4"/>
    <w:rsid w:val="00DF0524"/>
    <w:rsid w:val="00DF2725"/>
    <w:rsid w:val="00DF3412"/>
    <w:rsid w:val="00E07F4F"/>
    <w:rsid w:val="00E135C0"/>
    <w:rsid w:val="00E145CF"/>
    <w:rsid w:val="00E21ACB"/>
    <w:rsid w:val="00E229D6"/>
    <w:rsid w:val="00E23017"/>
    <w:rsid w:val="00E243E2"/>
    <w:rsid w:val="00E34877"/>
    <w:rsid w:val="00E413F5"/>
    <w:rsid w:val="00E4237A"/>
    <w:rsid w:val="00E50E6B"/>
    <w:rsid w:val="00E53388"/>
    <w:rsid w:val="00E53D6E"/>
    <w:rsid w:val="00E5445F"/>
    <w:rsid w:val="00E716D6"/>
    <w:rsid w:val="00E72CBB"/>
    <w:rsid w:val="00E7361A"/>
    <w:rsid w:val="00E75D73"/>
    <w:rsid w:val="00E80A1C"/>
    <w:rsid w:val="00E85222"/>
    <w:rsid w:val="00E85347"/>
    <w:rsid w:val="00E861C2"/>
    <w:rsid w:val="00E86545"/>
    <w:rsid w:val="00E919A1"/>
    <w:rsid w:val="00E94725"/>
    <w:rsid w:val="00E975B8"/>
    <w:rsid w:val="00E978DF"/>
    <w:rsid w:val="00EA24C4"/>
    <w:rsid w:val="00EA2D9B"/>
    <w:rsid w:val="00EA777F"/>
    <w:rsid w:val="00EB1B6A"/>
    <w:rsid w:val="00EB57AE"/>
    <w:rsid w:val="00EC21D4"/>
    <w:rsid w:val="00EC3D57"/>
    <w:rsid w:val="00EC552F"/>
    <w:rsid w:val="00EC5D96"/>
    <w:rsid w:val="00EC65ED"/>
    <w:rsid w:val="00ED0D10"/>
    <w:rsid w:val="00ED2290"/>
    <w:rsid w:val="00ED2726"/>
    <w:rsid w:val="00EE207F"/>
    <w:rsid w:val="00EE20A8"/>
    <w:rsid w:val="00EE327B"/>
    <w:rsid w:val="00EF06A6"/>
    <w:rsid w:val="00EF1556"/>
    <w:rsid w:val="00EF235A"/>
    <w:rsid w:val="00EF39C1"/>
    <w:rsid w:val="00EF3B34"/>
    <w:rsid w:val="00F0134C"/>
    <w:rsid w:val="00F02E55"/>
    <w:rsid w:val="00F02EB3"/>
    <w:rsid w:val="00F037C7"/>
    <w:rsid w:val="00F0785A"/>
    <w:rsid w:val="00F10580"/>
    <w:rsid w:val="00F17489"/>
    <w:rsid w:val="00F3522D"/>
    <w:rsid w:val="00F4301B"/>
    <w:rsid w:val="00F43995"/>
    <w:rsid w:val="00F44E79"/>
    <w:rsid w:val="00F612FD"/>
    <w:rsid w:val="00F70A2E"/>
    <w:rsid w:val="00F70F40"/>
    <w:rsid w:val="00F73102"/>
    <w:rsid w:val="00F73DDD"/>
    <w:rsid w:val="00F75357"/>
    <w:rsid w:val="00F76F1A"/>
    <w:rsid w:val="00F813E7"/>
    <w:rsid w:val="00F85575"/>
    <w:rsid w:val="00F87E29"/>
    <w:rsid w:val="00F94192"/>
    <w:rsid w:val="00F947E2"/>
    <w:rsid w:val="00F94F39"/>
    <w:rsid w:val="00FA28C8"/>
    <w:rsid w:val="00FA366C"/>
    <w:rsid w:val="00FA5028"/>
    <w:rsid w:val="00FA5C9B"/>
    <w:rsid w:val="00FA6088"/>
    <w:rsid w:val="00FB47C9"/>
    <w:rsid w:val="00FB5101"/>
    <w:rsid w:val="00FB54E0"/>
    <w:rsid w:val="00FB69DE"/>
    <w:rsid w:val="00FB7F20"/>
    <w:rsid w:val="00FC27B4"/>
    <w:rsid w:val="00FC6A44"/>
    <w:rsid w:val="00FD2B27"/>
    <w:rsid w:val="00FD4716"/>
    <w:rsid w:val="00FD74B6"/>
    <w:rsid w:val="00FE145D"/>
    <w:rsid w:val="00FE2CBC"/>
    <w:rsid w:val="00FE3000"/>
    <w:rsid w:val="00FE4692"/>
    <w:rsid w:val="00FE6553"/>
    <w:rsid w:val="00FF0EA5"/>
    <w:rsid w:val="00FF6488"/>
    <w:rsid w:val="00FF7E61"/>
    <w:rsid w:val="344D5074"/>
    <w:rsid w:val="6CFF6B70"/>
    <w:rsid w:val="73BD2D7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5F227"/>
  <w15:docId w15:val="{680D79C8-DDB4-4D3E-8C62-63B35953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Balk2">
    <w:name w:val="heading 2"/>
    <w:basedOn w:val="Normal"/>
    <w:next w:val="Normal"/>
    <w:link w:val="Balk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line="240" w:lineRule="auto"/>
    </w:pPr>
    <w:rPr>
      <w:rFonts w:ascii="Tahoma" w:hAnsi="Tahoma" w:cs="Tahoma"/>
      <w:sz w:val="16"/>
      <w:szCs w:val="16"/>
    </w:rPr>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Pr>
      <w:i/>
      <w:iCs/>
    </w:rPr>
  </w:style>
  <w:style w:type="character" w:styleId="Kpr">
    <w:name w:val="Hyperlink"/>
    <w:basedOn w:val="VarsaylanParagrafYazTipi"/>
    <w:uiPriority w:val="99"/>
    <w:unhideWhenUsed/>
    <w:qFormat/>
    <w:rPr>
      <w:color w:val="0000FF"/>
      <w:u w:val="single"/>
    </w:rPr>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ListeParagraf">
    <w:name w:val="List Paragraph"/>
    <w:basedOn w:val="Normal"/>
    <w:uiPriority w:val="34"/>
    <w:qFormat/>
    <w:pPr>
      <w:ind w:left="720"/>
      <w:contextualSpacing/>
    </w:p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character" w:customStyle="1" w:styleId="Balk2Char">
    <w:name w:val="Başlık 2 Char"/>
    <w:basedOn w:val="VarsaylanParagrafYazTipi"/>
    <w:link w:val="Balk2"/>
    <w:uiPriority w:val="9"/>
    <w:qFormat/>
    <w:rPr>
      <w:rFonts w:ascii="Times New Roman" w:eastAsia="Times New Roman" w:hAnsi="Times New Roman" w:cs="Times New Roman"/>
      <w:b/>
      <w:bCs/>
      <w:sz w:val="36"/>
      <w:szCs w:val="36"/>
      <w:lang w:eastAsia="tr-TR"/>
    </w:rPr>
  </w:style>
  <w:style w:type="paragraph" w:customStyle="1" w:styleId="metin">
    <w:name w:val="metin"/>
    <w:basedOn w:val="Normal"/>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link w:val="AralkYokChar"/>
    <w:uiPriority w:val="1"/>
    <w:qFormat/>
    <w:pPr>
      <w:spacing w:after="0" w:line="240" w:lineRule="auto"/>
    </w:pPr>
    <w:rPr>
      <w:sz w:val="22"/>
      <w:szCs w:val="22"/>
      <w:lang w:eastAsia="en-US"/>
    </w:r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style>
  <w:style w:type="paragraph" w:customStyle="1" w:styleId="ortabalkbold">
    <w:name w:val="ortabalkbold"/>
    <w:basedOn w:val="Normal"/>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lementor-icon-list-text">
    <w:name w:val="elementor-icon-list-text"/>
    <w:basedOn w:val="VarsaylanParagrafYazTipi"/>
    <w:rsid w:val="00C80321"/>
  </w:style>
  <w:style w:type="character" w:customStyle="1" w:styleId="AralkYokChar">
    <w:name w:val="Aralık Yok Char"/>
    <w:basedOn w:val="VarsaylanParagrafYazTipi"/>
    <w:link w:val="AralkYok"/>
    <w:uiPriority w:val="1"/>
    <w:qFormat/>
    <w:locked/>
    <w:rsid w:val="009F5756"/>
    <w:rPr>
      <w:sz w:val="22"/>
      <w:szCs w:val="22"/>
      <w:lang w:eastAsia="en-US"/>
    </w:rPr>
  </w:style>
  <w:style w:type="character" w:styleId="zlenenKpr">
    <w:name w:val="FollowedHyperlink"/>
    <w:basedOn w:val="VarsaylanParagrafYazTipi"/>
    <w:uiPriority w:val="99"/>
    <w:semiHidden/>
    <w:unhideWhenUsed/>
    <w:rsid w:val="00C962E0"/>
    <w:rPr>
      <w:color w:val="800080" w:themeColor="followedHyperlink"/>
      <w:u w:val="single"/>
    </w:rPr>
  </w:style>
  <w:style w:type="paragraph" w:styleId="AklamaMetni">
    <w:name w:val="annotation text"/>
    <w:basedOn w:val="Normal"/>
    <w:link w:val="AklamaMetniChar"/>
    <w:uiPriority w:val="99"/>
    <w:semiHidden/>
    <w:unhideWhenUsed/>
    <w:rsid w:val="000909D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909DD"/>
    <w:rPr>
      <w:lang w:eastAsia="en-US"/>
    </w:rPr>
  </w:style>
  <w:style w:type="paragraph" w:styleId="AklamaKonusu">
    <w:name w:val="annotation subject"/>
    <w:link w:val="AklamaKonusuChar"/>
    <w:qFormat/>
    <w:rsid w:val="000909DD"/>
    <w:pPr>
      <w:suppressAutoHyphens/>
      <w:spacing w:after="0" w:line="240" w:lineRule="exact"/>
    </w:pPr>
    <w:rPr>
      <w:b/>
    </w:rPr>
  </w:style>
  <w:style w:type="character" w:customStyle="1" w:styleId="AklamaKonusuChar">
    <w:name w:val="Açıklama Konusu Char"/>
    <w:basedOn w:val="AklamaMetniChar"/>
    <w:link w:val="AklamaKonusu"/>
    <w:rsid w:val="000909DD"/>
    <w:rPr>
      <w:b/>
      <w:lang w:eastAsia="en-US"/>
    </w:rPr>
  </w:style>
  <w:style w:type="character" w:styleId="AklamaBavurusu">
    <w:name w:val="annotation reference"/>
    <w:qFormat/>
    <w:rsid w:val="00E86545"/>
    <w:rPr>
      <w:sz w:val="16"/>
    </w:rPr>
  </w:style>
  <w:style w:type="paragraph" w:customStyle="1" w:styleId="Standard">
    <w:name w:val="Standard"/>
    <w:qFormat/>
    <w:rsid w:val="000D1B9B"/>
    <w:pPr>
      <w:suppressAutoHyphens/>
      <w:spacing w:after="0" w:line="240" w:lineRule="auto"/>
      <w:textAlignment w:val="baseline"/>
    </w:pPr>
    <w:rPr>
      <w:rFonts w:ascii="Liberation Serif" w:eastAsia="SimSun" w:hAnsi="Liberation Serif" w:cs="Mangal"/>
      <w:kern w:val="2"/>
      <w:sz w:val="24"/>
      <w:szCs w:val="24"/>
      <w:lang w:val="en-US" w:eastAsia="zh-CN" w:bidi="hi-IN"/>
    </w:rPr>
  </w:style>
  <w:style w:type="character" w:styleId="zmlenmeyenBahsetme">
    <w:name w:val="Unresolved Mention"/>
    <w:basedOn w:val="VarsaylanParagrafYazTipi"/>
    <w:uiPriority w:val="99"/>
    <w:semiHidden/>
    <w:unhideWhenUsed/>
    <w:rsid w:val="007C2C90"/>
    <w:rPr>
      <w:color w:val="605E5C"/>
      <w:shd w:val="clear" w:color="auto" w:fill="E1DFDD"/>
    </w:rPr>
  </w:style>
  <w:style w:type="character" w:customStyle="1" w:styleId="AklamaMetniChar1">
    <w:name w:val="Açıklama Metni Char1"/>
    <w:basedOn w:val="VarsaylanParagrafYazTipi"/>
    <w:uiPriority w:val="99"/>
    <w:semiHidden/>
    <w:rsid w:val="003B766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321004">
      <w:bodyDiv w:val="1"/>
      <w:marLeft w:val="0"/>
      <w:marRight w:val="0"/>
      <w:marTop w:val="0"/>
      <w:marBottom w:val="0"/>
      <w:divBdr>
        <w:top w:val="none" w:sz="0" w:space="0" w:color="auto"/>
        <w:left w:val="none" w:sz="0" w:space="0" w:color="auto"/>
        <w:bottom w:val="none" w:sz="0" w:space="0" w:color="auto"/>
        <w:right w:val="none" w:sz="0" w:space="0" w:color="auto"/>
      </w:divBdr>
    </w:div>
    <w:div w:id="679283048">
      <w:bodyDiv w:val="1"/>
      <w:marLeft w:val="0"/>
      <w:marRight w:val="0"/>
      <w:marTop w:val="0"/>
      <w:marBottom w:val="0"/>
      <w:divBdr>
        <w:top w:val="none" w:sz="0" w:space="0" w:color="auto"/>
        <w:left w:val="none" w:sz="0" w:space="0" w:color="auto"/>
        <w:bottom w:val="none" w:sz="0" w:space="0" w:color="auto"/>
        <w:right w:val="none" w:sz="0" w:space="0" w:color="auto"/>
      </w:divBdr>
      <w:divsChild>
        <w:div w:id="2125882200">
          <w:marLeft w:val="0"/>
          <w:marRight w:val="0"/>
          <w:marTop w:val="120"/>
          <w:marBottom w:val="0"/>
          <w:divBdr>
            <w:top w:val="none" w:sz="0" w:space="0" w:color="auto"/>
            <w:left w:val="none" w:sz="0" w:space="0" w:color="auto"/>
            <w:bottom w:val="none" w:sz="0" w:space="0" w:color="auto"/>
            <w:right w:val="none" w:sz="0" w:space="0" w:color="auto"/>
          </w:divBdr>
          <w:divsChild>
            <w:div w:id="1511868357">
              <w:marLeft w:val="0"/>
              <w:marRight w:val="0"/>
              <w:marTop w:val="0"/>
              <w:marBottom w:val="0"/>
              <w:divBdr>
                <w:top w:val="none" w:sz="0" w:space="0" w:color="auto"/>
                <w:left w:val="none" w:sz="0" w:space="0" w:color="auto"/>
                <w:bottom w:val="none" w:sz="0" w:space="0" w:color="auto"/>
                <w:right w:val="none" w:sz="0" w:space="0" w:color="auto"/>
              </w:divBdr>
              <w:divsChild>
                <w:div w:id="5868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42061">
      <w:bodyDiv w:val="1"/>
      <w:marLeft w:val="0"/>
      <w:marRight w:val="0"/>
      <w:marTop w:val="0"/>
      <w:marBottom w:val="0"/>
      <w:divBdr>
        <w:top w:val="none" w:sz="0" w:space="0" w:color="auto"/>
        <w:left w:val="none" w:sz="0" w:space="0" w:color="auto"/>
        <w:bottom w:val="none" w:sz="0" w:space="0" w:color="auto"/>
        <w:right w:val="none" w:sz="0" w:space="0" w:color="auto"/>
      </w:divBdr>
    </w:div>
    <w:div w:id="1468740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ytascam@hs01.kep.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beytascam.com" TargetMode="External"/><Relationship Id="rId4" Type="http://schemas.openxmlformats.org/officeDocument/2006/relationships/styles" Target="styles.xml"/><Relationship Id="rId9" Type="http://schemas.openxmlformats.org/officeDocument/2006/relationships/hyperlink" Target="http://www.beytasca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6D592C-882E-496C-8EFC-429CE7FFA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4</Pages>
  <Words>2075</Words>
  <Characters>11834</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sabir celik</cp:lastModifiedBy>
  <cp:revision>201</cp:revision>
  <dcterms:created xsi:type="dcterms:W3CDTF">2019-12-22T13:34:00Z</dcterms:created>
  <dcterms:modified xsi:type="dcterms:W3CDTF">2025-01-04T18:50:00Z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